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77C0F" w14:textId="4A396B3F" w:rsidR="00B2260C" w:rsidRDefault="004E62A2" w:rsidP="004E62A2">
      <w:r>
        <w:rPr>
          <w:noProof/>
        </w:rPr>
        <w:drawing>
          <wp:inline distT="0" distB="0" distL="0" distR="0" wp14:anchorId="1CA5FAB0" wp14:editId="268EEF3B">
            <wp:extent cx="2047875" cy="2047875"/>
            <wp:effectExtent l="0" t="0" r="9525" b="9525"/>
            <wp:docPr id="6" name="Picture 6" descr="C:\Users\CHIEFW~1\AppData\Local\Temp\{06F94E8C-92C9-4051-9186-1C3F935A3C7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IEFW~1\AppData\Local\Temp\{06F94E8C-92C9-4051-9186-1C3F935A3C7E}.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7875" cy="2047875"/>
                    </a:xfrm>
                    <a:prstGeom prst="rect">
                      <a:avLst/>
                    </a:prstGeom>
                    <a:noFill/>
                    <a:ln>
                      <a:noFill/>
                    </a:ln>
                  </pic:spPr>
                </pic:pic>
              </a:graphicData>
            </a:graphic>
          </wp:inline>
        </w:drawing>
      </w:r>
      <w:r>
        <w:tab/>
      </w:r>
      <w:r>
        <w:tab/>
      </w:r>
      <w:r>
        <w:tab/>
      </w:r>
      <w:r>
        <w:tab/>
      </w:r>
      <w:bookmarkStart w:id="0" w:name="_GoBack"/>
      <w:bookmarkEnd w:id="0"/>
      <w:r>
        <w:tab/>
      </w:r>
      <w:r>
        <w:rPr>
          <w:noProof/>
        </w:rPr>
        <w:drawing>
          <wp:inline distT="0" distB="0" distL="0" distR="0" wp14:anchorId="7C9AA37D" wp14:editId="245A2563">
            <wp:extent cx="1428750" cy="2143125"/>
            <wp:effectExtent l="0" t="0" r="0" b="9525"/>
            <wp:docPr id="8" name="Picture 8" descr="C:\Users\CHIEFW~1\AppData\Local\Temp\{19C83C62-1B37-4EDF-B88F-CDFC30AEC2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HIEFW~1\AppData\Local\Temp\{19C83C62-1B37-4EDF-B88F-CDFC30AEC252}.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0288" cy="2145432"/>
                    </a:xfrm>
                    <a:prstGeom prst="rect">
                      <a:avLst/>
                    </a:prstGeom>
                    <a:noFill/>
                    <a:ln>
                      <a:noFill/>
                    </a:ln>
                  </pic:spPr>
                </pic:pic>
              </a:graphicData>
            </a:graphic>
          </wp:inline>
        </w:drawing>
      </w:r>
    </w:p>
    <w:p w14:paraId="321F41E9" w14:textId="77777777" w:rsidR="00B2260C" w:rsidRPr="00F415C6" w:rsidRDefault="00B2260C" w:rsidP="00B2260C">
      <w:pPr>
        <w:jc w:val="center"/>
        <w:rPr>
          <w:b/>
          <w:bCs/>
        </w:rPr>
      </w:pPr>
    </w:p>
    <w:p w14:paraId="74306839" w14:textId="47054680" w:rsidR="00B2260C" w:rsidRPr="004E62A2" w:rsidRDefault="00B2260C" w:rsidP="00B2260C">
      <w:pPr>
        <w:jc w:val="center"/>
        <w:rPr>
          <w:rFonts w:ascii="Times New Roman" w:hAnsi="Times New Roman" w:cs="Times New Roman"/>
          <w:b/>
          <w:bCs/>
          <w:sz w:val="32"/>
          <w:szCs w:val="32"/>
          <w:u w:val="single"/>
        </w:rPr>
      </w:pPr>
      <w:r w:rsidRPr="004E62A2">
        <w:rPr>
          <w:rFonts w:ascii="Times New Roman" w:hAnsi="Times New Roman" w:cs="Times New Roman"/>
          <w:b/>
          <w:bCs/>
          <w:sz w:val="32"/>
          <w:szCs w:val="32"/>
          <w:u w:val="single"/>
        </w:rPr>
        <w:t>Monthly Public Safety Report December 1- December 31, 2025</w:t>
      </w:r>
    </w:p>
    <w:p w14:paraId="001B5815" w14:textId="14FF2C54" w:rsidR="00B2260C" w:rsidRPr="004E62A2" w:rsidRDefault="00B2260C" w:rsidP="00B2260C">
      <w:pPr>
        <w:jc w:val="center"/>
        <w:rPr>
          <w:rFonts w:ascii="Times New Roman" w:hAnsi="Times New Roman" w:cs="Times New Roman"/>
          <w:b/>
          <w:bCs/>
        </w:rPr>
      </w:pPr>
      <w:r w:rsidRPr="004E62A2">
        <w:rPr>
          <w:rFonts w:ascii="Times New Roman" w:hAnsi="Times New Roman" w:cs="Times New Roman"/>
          <w:b/>
          <w:bCs/>
        </w:rPr>
        <w:t>Personnel: Chief Washington</w:t>
      </w:r>
      <w:r w:rsidR="004E62A2" w:rsidRPr="004E62A2">
        <w:rPr>
          <w:rFonts w:ascii="Times New Roman" w:hAnsi="Times New Roman" w:cs="Times New Roman"/>
          <w:b/>
          <w:bCs/>
        </w:rPr>
        <w:t xml:space="preserve"> </w:t>
      </w:r>
      <w:r w:rsidRPr="004E62A2">
        <w:rPr>
          <w:rFonts w:ascii="Times New Roman" w:hAnsi="Times New Roman" w:cs="Times New Roman"/>
          <w:b/>
          <w:bCs/>
        </w:rPr>
        <w:t>#9362, Lieutenant Harris #9352, Officer Colin #9370</w:t>
      </w:r>
    </w:p>
    <w:p w14:paraId="340EDD65" w14:textId="77777777" w:rsidR="00B2260C" w:rsidRPr="004E62A2" w:rsidRDefault="00B2260C" w:rsidP="00B2260C">
      <w:pPr>
        <w:jc w:val="center"/>
        <w:rPr>
          <w:rFonts w:ascii="Times New Roman" w:hAnsi="Times New Roman" w:cs="Times New Roman"/>
          <w:b/>
          <w:bCs/>
        </w:rPr>
      </w:pPr>
    </w:p>
    <w:p w14:paraId="1D4911BC" w14:textId="46782888" w:rsidR="00A137EF" w:rsidRPr="004E62A2" w:rsidRDefault="00A137EF" w:rsidP="00B2260C">
      <w:pPr>
        <w:jc w:val="center"/>
        <w:rPr>
          <w:rFonts w:ascii="Times New Roman" w:hAnsi="Times New Roman" w:cs="Times New Roman"/>
          <w:b/>
          <w:bCs/>
          <w:u w:val="single"/>
        </w:rPr>
      </w:pPr>
      <w:r w:rsidRPr="004E62A2">
        <w:rPr>
          <w:rFonts w:ascii="Times New Roman" w:hAnsi="Times New Roman" w:cs="Times New Roman"/>
          <w:b/>
          <w:bCs/>
          <w:u w:val="single"/>
        </w:rPr>
        <w:t>January Safety Tips</w:t>
      </w:r>
    </w:p>
    <w:p w14:paraId="7F86D901" w14:textId="1C30DC08" w:rsidR="00A137EF" w:rsidRPr="004E62A2" w:rsidRDefault="00A137EF" w:rsidP="00A137EF">
      <w:pPr>
        <w:rPr>
          <w:rFonts w:ascii="Times New Roman" w:eastAsia="STCaiyun" w:hAnsi="Times New Roman" w:cs="Times New Roman"/>
        </w:rPr>
      </w:pPr>
      <w:r w:rsidRPr="004E62A2">
        <w:rPr>
          <w:rFonts w:ascii="Times New Roman" w:eastAsia="STCaiyun" w:hAnsi="Times New Roman" w:cs="Times New Roman"/>
        </w:rPr>
        <w:t xml:space="preserve">If you witness a burglary in progress in Maryland, prioritize your safety, call 911 immediately to report the crime and provide details, stay on the line for instructions, observe and remember details without intervening, and protect the scene if safe to do so. Your local police department (e.g., Fairmount Heights Police Department and Prince George’s County Police Department can provide further assistance or resources. </w:t>
      </w:r>
    </w:p>
    <w:p w14:paraId="734004B4" w14:textId="77777777" w:rsidR="00A137EF" w:rsidRPr="004E62A2" w:rsidRDefault="00A137EF" w:rsidP="00A137EF">
      <w:pPr>
        <w:rPr>
          <w:rFonts w:ascii="Times New Roman" w:eastAsia="STCaiyun" w:hAnsi="Times New Roman" w:cs="Times New Roman"/>
          <w:b/>
          <w:bCs/>
          <w:u w:val="single"/>
        </w:rPr>
      </w:pPr>
      <w:r w:rsidRPr="004E62A2">
        <w:rPr>
          <w:rFonts w:ascii="Times New Roman" w:eastAsia="STCaiyun" w:hAnsi="Times New Roman" w:cs="Times New Roman"/>
          <w:b/>
          <w:bCs/>
          <w:u w:val="single"/>
        </w:rPr>
        <w:t>Immediate Actions (Safety First)</w:t>
      </w:r>
    </w:p>
    <w:p w14:paraId="7A016BA4" w14:textId="77777777" w:rsidR="00A137EF" w:rsidRPr="004E62A2" w:rsidRDefault="00A137EF" w:rsidP="00A137EF">
      <w:pPr>
        <w:rPr>
          <w:rFonts w:ascii="Times New Roman" w:eastAsia="STCaiyun" w:hAnsi="Times New Roman" w:cs="Times New Roman"/>
        </w:rPr>
      </w:pPr>
      <w:r w:rsidRPr="004E62A2">
        <w:rPr>
          <w:rFonts w:ascii="Times New Roman" w:eastAsia="STCaiyun" w:hAnsi="Times New Roman" w:cs="Times New Roman"/>
        </w:rPr>
        <w:t>Call 911: Report the crime immediately, even if the person leaves.</w:t>
      </w:r>
    </w:p>
    <w:p w14:paraId="238B7554" w14:textId="77777777" w:rsidR="00A137EF" w:rsidRPr="004E62A2" w:rsidRDefault="00A137EF" w:rsidP="00A137EF">
      <w:pPr>
        <w:rPr>
          <w:rFonts w:ascii="Times New Roman" w:eastAsia="STCaiyun" w:hAnsi="Times New Roman" w:cs="Times New Roman"/>
        </w:rPr>
      </w:pPr>
      <w:r w:rsidRPr="004E62A2">
        <w:rPr>
          <w:rFonts w:ascii="Times New Roman" w:eastAsia="STCaiyun" w:hAnsi="Times New Roman" w:cs="Times New Roman"/>
        </w:rPr>
        <w:t>Stay Safe: Don't confront the individual; your safety is paramount.</w:t>
      </w:r>
    </w:p>
    <w:p w14:paraId="3820F002" w14:textId="1975EA83" w:rsidR="00A137EF" w:rsidRPr="004E62A2" w:rsidRDefault="00A137EF" w:rsidP="00A137EF">
      <w:pPr>
        <w:rPr>
          <w:rFonts w:ascii="Times New Roman" w:eastAsia="STCaiyun" w:hAnsi="Times New Roman" w:cs="Times New Roman"/>
        </w:rPr>
      </w:pPr>
      <w:r w:rsidRPr="004E62A2">
        <w:rPr>
          <w:rFonts w:ascii="Times New Roman" w:eastAsia="STCaiyun" w:hAnsi="Times New Roman" w:cs="Times New Roman"/>
        </w:rPr>
        <w:t>Stay on the Line: Follow the dispatcher's instructions and provide crucial details.</w:t>
      </w:r>
    </w:p>
    <w:p w14:paraId="62A4440E" w14:textId="77777777" w:rsidR="00A137EF" w:rsidRPr="004E62A2" w:rsidRDefault="00A137EF" w:rsidP="00A137EF">
      <w:pPr>
        <w:rPr>
          <w:rFonts w:ascii="Times New Roman" w:eastAsia="STCaiyun" w:hAnsi="Times New Roman" w:cs="Times New Roman"/>
          <w:b/>
          <w:bCs/>
          <w:u w:val="single"/>
        </w:rPr>
      </w:pPr>
      <w:r w:rsidRPr="004E62A2">
        <w:rPr>
          <w:rFonts w:ascii="Times New Roman" w:eastAsia="STCaiyun" w:hAnsi="Times New Roman" w:cs="Times New Roman"/>
          <w:b/>
          <w:bCs/>
          <w:u w:val="single"/>
        </w:rPr>
        <w:t>What to Observe and Report</w:t>
      </w:r>
    </w:p>
    <w:p w14:paraId="52D3CA4A" w14:textId="77777777" w:rsidR="00A137EF" w:rsidRPr="004E62A2" w:rsidRDefault="00A137EF" w:rsidP="00A137EF">
      <w:pPr>
        <w:rPr>
          <w:rFonts w:ascii="Times New Roman" w:eastAsia="STCaiyun" w:hAnsi="Times New Roman" w:cs="Times New Roman"/>
        </w:rPr>
      </w:pPr>
      <w:r w:rsidRPr="004E62A2">
        <w:rPr>
          <w:rFonts w:ascii="Times New Roman" w:eastAsia="STCaiyun" w:hAnsi="Times New Roman" w:cs="Times New Roman"/>
        </w:rPr>
        <w:t>Descriptions: Note the suspect's clothing, physical characteristics, and anything they are carrying.</w:t>
      </w:r>
    </w:p>
    <w:p w14:paraId="220466BB" w14:textId="77777777" w:rsidR="00A137EF" w:rsidRPr="004E62A2" w:rsidRDefault="00A137EF" w:rsidP="00A137EF">
      <w:pPr>
        <w:rPr>
          <w:rFonts w:ascii="Times New Roman" w:eastAsia="STCaiyun" w:hAnsi="Times New Roman" w:cs="Times New Roman"/>
        </w:rPr>
      </w:pPr>
      <w:r w:rsidRPr="004E62A2">
        <w:rPr>
          <w:rFonts w:ascii="Times New Roman" w:eastAsia="STCaiyun" w:hAnsi="Times New Roman" w:cs="Times New Roman"/>
        </w:rPr>
        <w:t>Actions: What are they doing? (e.g., peeking in windows, forcing entry).</w:t>
      </w:r>
    </w:p>
    <w:p w14:paraId="1DE5D25A" w14:textId="77777777" w:rsidR="00A137EF" w:rsidRPr="004E62A2" w:rsidRDefault="00A137EF" w:rsidP="00A137EF">
      <w:pPr>
        <w:rPr>
          <w:rFonts w:ascii="Times New Roman" w:eastAsia="STCaiyun" w:hAnsi="Times New Roman" w:cs="Times New Roman"/>
        </w:rPr>
      </w:pPr>
      <w:r w:rsidRPr="004E62A2">
        <w:rPr>
          <w:rFonts w:ascii="Times New Roman" w:eastAsia="STCaiyun" w:hAnsi="Times New Roman" w:cs="Times New Roman"/>
        </w:rPr>
        <w:t>Vehicle: If they have a car, note the make, model, color, and license plate.</w:t>
      </w:r>
    </w:p>
    <w:p w14:paraId="14C385F0" w14:textId="77777777" w:rsidR="00A137EF" w:rsidRPr="004E62A2" w:rsidRDefault="00A137EF" w:rsidP="00A137EF">
      <w:pPr>
        <w:rPr>
          <w:rFonts w:ascii="Times New Roman" w:eastAsia="STCaiyun" w:hAnsi="Times New Roman" w:cs="Times New Roman"/>
        </w:rPr>
      </w:pPr>
      <w:r w:rsidRPr="004E62A2">
        <w:rPr>
          <w:rFonts w:ascii="Times New Roman" w:eastAsia="STCaiyun" w:hAnsi="Times New Roman" w:cs="Times New Roman"/>
        </w:rPr>
        <w:t>Location: Exact address, direction of travel.</w:t>
      </w:r>
    </w:p>
    <w:p w14:paraId="2BF6075B" w14:textId="5BB261A1" w:rsidR="00A137EF" w:rsidRPr="004E62A2" w:rsidRDefault="00A137EF" w:rsidP="00A137EF">
      <w:pPr>
        <w:rPr>
          <w:rFonts w:ascii="Times New Roman" w:eastAsia="STCaiyun" w:hAnsi="Times New Roman" w:cs="Times New Roman"/>
        </w:rPr>
      </w:pPr>
      <w:r w:rsidRPr="004E62A2">
        <w:rPr>
          <w:rFonts w:ascii="Times New Roman" w:eastAsia="STCaiyun" w:hAnsi="Times New Roman" w:cs="Times New Roman"/>
        </w:rPr>
        <w:t>Time: When the incident started.</w:t>
      </w:r>
    </w:p>
    <w:p w14:paraId="1884E642" w14:textId="77777777" w:rsidR="00A137EF" w:rsidRPr="004E62A2" w:rsidRDefault="00A137EF" w:rsidP="00A137EF">
      <w:pPr>
        <w:rPr>
          <w:rFonts w:ascii="Times New Roman" w:eastAsia="STCaiyun" w:hAnsi="Times New Roman" w:cs="Times New Roman"/>
          <w:b/>
          <w:bCs/>
          <w:u w:val="single"/>
        </w:rPr>
      </w:pPr>
      <w:r w:rsidRPr="004E62A2">
        <w:rPr>
          <w:rFonts w:ascii="Times New Roman" w:eastAsia="STCaiyun" w:hAnsi="Times New Roman" w:cs="Times New Roman"/>
          <w:b/>
          <w:bCs/>
          <w:u w:val="single"/>
        </w:rPr>
        <w:lastRenderedPageBreak/>
        <w:t>After Reporting (Protecting the Scene)</w:t>
      </w:r>
    </w:p>
    <w:p w14:paraId="3D822E4B" w14:textId="77777777" w:rsidR="00A137EF" w:rsidRPr="004E62A2" w:rsidRDefault="00A137EF" w:rsidP="00A137EF">
      <w:pPr>
        <w:rPr>
          <w:rFonts w:ascii="Times New Roman" w:eastAsia="STCaiyun" w:hAnsi="Times New Roman" w:cs="Times New Roman"/>
        </w:rPr>
      </w:pPr>
      <w:r w:rsidRPr="004E62A2">
        <w:rPr>
          <w:rFonts w:ascii="Times New Roman" w:eastAsia="STCaiyun" w:hAnsi="Times New Roman" w:cs="Times New Roman"/>
        </w:rPr>
        <w:t>Don't Touch: Avoid touching anything to preserve evidence.</w:t>
      </w:r>
    </w:p>
    <w:p w14:paraId="4636D58D" w14:textId="6558469C" w:rsidR="00A137EF" w:rsidRPr="004E62A2" w:rsidRDefault="00A137EF" w:rsidP="00A137EF">
      <w:pPr>
        <w:rPr>
          <w:rFonts w:ascii="Times New Roman" w:eastAsia="STCaiyun" w:hAnsi="Times New Roman" w:cs="Times New Roman"/>
        </w:rPr>
      </w:pPr>
      <w:r w:rsidRPr="004E62A2">
        <w:rPr>
          <w:rFonts w:ascii="Times New Roman" w:eastAsia="STCaiyun" w:hAnsi="Times New Roman" w:cs="Times New Roman"/>
        </w:rPr>
        <w:t>Stay Away: Maintain a safe distance from the area.</w:t>
      </w:r>
    </w:p>
    <w:p w14:paraId="40AB680D" w14:textId="77777777" w:rsidR="00A137EF" w:rsidRPr="004E62A2" w:rsidRDefault="00A137EF" w:rsidP="00A137EF">
      <w:pPr>
        <w:rPr>
          <w:rFonts w:ascii="Times New Roman" w:eastAsia="STCaiyun" w:hAnsi="Times New Roman" w:cs="Times New Roman"/>
          <w:b/>
          <w:bCs/>
          <w:u w:val="single"/>
        </w:rPr>
      </w:pPr>
      <w:r w:rsidRPr="004E62A2">
        <w:rPr>
          <w:rFonts w:ascii="Times New Roman" w:eastAsia="STCaiyun" w:hAnsi="Times New Roman" w:cs="Times New Roman"/>
          <w:b/>
          <w:bCs/>
          <w:u w:val="single"/>
        </w:rPr>
        <w:t>After the Police Arrive</w:t>
      </w:r>
    </w:p>
    <w:p w14:paraId="0AC38ECC" w14:textId="77777777" w:rsidR="00A137EF" w:rsidRPr="004E62A2" w:rsidRDefault="00A137EF" w:rsidP="00A137EF">
      <w:pPr>
        <w:rPr>
          <w:rFonts w:ascii="Times New Roman" w:eastAsia="STCaiyun" w:hAnsi="Times New Roman" w:cs="Times New Roman"/>
        </w:rPr>
      </w:pPr>
      <w:r w:rsidRPr="004E62A2">
        <w:rPr>
          <w:rFonts w:ascii="Times New Roman" w:eastAsia="STCaiyun" w:hAnsi="Times New Roman" w:cs="Times New Roman"/>
        </w:rPr>
        <w:t>Cooperate: Provide a detailed, honest statement to the officers.</w:t>
      </w:r>
    </w:p>
    <w:p w14:paraId="0B49D3F2" w14:textId="77777777" w:rsidR="00A137EF" w:rsidRPr="004E62A2" w:rsidRDefault="00A137EF" w:rsidP="00A137EF">
      <w:pPr>
        <w:rPr>
          <w:rFonts w:ascii="Times New Roman" w:eastAsia="STCaiyun" w:hAnsi="Times New Roman" w:cs="Times New Roman"/>
        </w:rPr>
      </w:pPr>
      <w:r w:rsidRPr="004E62A2">
        <w:rPr>
          <w:rFonts w:ascii="Times New Roman" w:eastAsia="STCaiyun" w:hAnsi="Times New Roman" w:cs="Times New Roman"/>
        </w:rPr>
        <w:t>Contact Resources: If you need support or information, you can call 211 for health and human services in Maryland.</w:t>
      </w:r>
    </w:p>
    <w:p w14:paraId="1ADA1D7E" w14:textId="2A54A85B" w:rsidR="00A137EF" w:rsidRPr="004E62A2" w:rsidRDefault="00A137EF" w:rsidP="00A137EF">
      <w:pPr>
        <w:rPr>
          <w:rFonts w:ascii="Times New Roman" w:eastAsia="STCaiyun" w:hAnsi="Times New Roman" w:cs="Times New Roman"/>
        </w:rPr>
      </w:pPr>
      <w:r w:rsidRPr="004E62A2">
        <w:rPr>
          <w:rFonts w:ascii="Times New Roman" w:eastAsia="STCaiyun" w:hAnsi="Times New Roman" w:cs="Times New Roman"/>
        </w:rPr>
        <w:t>Follow-Up: Keep your information organized in case you need to apply for charges later through a District Court Commissioner.</w:t>
      </w:r>
    </w:p>
    <w:p w14:paraId="0DA204D2" w14:textId="77777777" w:rsidR="00580754" w:rsidRDefault="00580754" w:rsidP="00A137EF">
      <w:pPr>
        <w:rPr>
          <w:rFonts w:ascii="Times New Roman" w:eastAsia="STCaiyun" w:hAnsi="Times New Roman" w:cs="Times New Roman"/>
        </w:rPr>
      </w:pPr>
    </w:p>
    <w:tbl>
      <w:tblPr>
        <w:tblW w:w="8487" w:type="dxa"/>
        <w:tblLook w:val="04A0" w:firstRow="1" w:lastRow="0" w:firstColumn="1" w:lastColumn="0" w:noHBand="0" w:noVBand="1"/>
      </w:tblPr>
      <w:tblGrid>
        <w:gridCol w:w="6167"/>
        <w:gridCol w:w="1120"/>
        <w:gridCol w:w="1200"/>
      </w:tblGrid>
      <w:tr w:rsidR="00580754" w:rsidRPr="00580754" w14:paraId="09D4EA9A" w14:textId="77777777" w:rsidTr="00580754">
        <w:trPr>
          <w:trHeight w:val="315"/>
        </w:trPr>
        <w:tc>
          <w:tcPr>
            <w:tcW w:w="6167" w:type="dxa"/>
            <w:tcBorders>
              <w:top w:val="nil"/>
              <w:left w:val="nil"/>
              <w:bottom w:val="nil"/>
              <w:right w:val="nil"/>
            </w:tcBorders>
            <w:noWrap/>
            <w:vAlign w:val="bottom"/>
            <w:hideMark/>
          </w:tcPr>
          <w:p w14:paraId="748EFCDB" w14:textId="77777777" w:rsidR="00580754" w:rsidRPr="00580754" w:rsidRDefault="00580754" w:rsidP="00580754">
            <w:pPr>
              <w:spacing w:after="0" w:line="240" w:lineRule="auto"/>
              <w:rPr>
                <w:rFonts w:ascii="Times New Roman" w:eastAsia="Times New Roman" w:hAnsi="Times New Roman" w:cs="Times New Roman"/>
                <w:kern w:val="0"/>
                <w14:ligatures w14:val="none"/>
              </w:rPr>
            </w:pPr>
          </w:p>
        </w:tc>
        <w:tc>
          <w:tcPr>
            <w:tcW w:w="1120" w:type="dxa"/>
            <w:tcBorders>
              <w:top w:val="nil"/>
              <w:left w:val="nil"/>
              <w:bottom w:val="nil"/>
              <w:right w:val="nil"/>
            </w:tcBorders>
            <w:noWrap/>
            <w:vAlign w:val="bottom"/>
            <w:hideMark/>
          </w:tcPr>
          <w:p w14:paraId="2C8757C5" w14:textId="77777777" w:rsidR="00580754" w:rsidRPr="00580754" w:rsidRDefault="00580754" w:rsidP="00580754">
            <w:pPr>
              <w:spacing w:after="0" w:line="240" w:lineRule="auto"/>
              <w:rPr>
                <w:rFonts w:ascii="Times New Roman" w:eastAsia="Times New Roman" w:hAnsi="Times New Roman" w:cs="Times New Roman"/>
                <w:kern w:val="0"/>
                <w:sz w:val="20"/>
                <w:szCs w:val="20"/>
                <w14:ligatures w14:val="none"/>
              </w:rPr>
            </w:pPr>
          </w:p>
        </w:tc>
        <w:tc>
          <w:tcPr>
            <w:tcW w:w="1200" w:type="dxa"/>
            <w:tcBorders>
              <w:top w:val="nil"/>
              <w:left w:val="nil"/>
              <w:bottom w:val="nil"/>
              <w:right w:val="nil"/>
            </w:tcBorders>
            <w:noWrap/>
            <w:vAlign w:val="bottom"/>
            <w:hideMark/>
          </w:tcPr>
          <w:p w14:paraId="5F3EDDEE" w14:textId="77777777" w:rsidR="00580754" w:rsidRPr="00580754" w:rsidRDefault="00580754" w:rsidP="00580754">
            <w:pPr>
              <w:spacing w:after="0" w:line="240" w:lineRule="auto"/>
              <w:rPr>
                <w:rFonts w:ascii="Times New Roman" w:eastAsia="Times New Roman" w:hAnsi="Times New Roman" w:cs="Times New Roman"/>
                <w:kern w:val="0"/>
                <w:sz w:val="20"/>
                <w:szCs w:val="20"/>
                <w14:ligatures w14:val="none"/>
              </w:rPr>
            </w:pPr>
          </w:p>
        </w:tc>
      </w:tr>
      <w:tr w:rsidR="00580754" w:rsidRPr="00580754" w14:paraId="23BEE563" w14:textId="77777777" w:rsidTr="00580754">
        <w:trPr>
          <w:trHeight w:val="315"/>
        </w:trPr>
        <w:tc>
          <w:tcPr>
            <w:tcW w:w="7287" w:type="dxa"/>
            <w:gridSpan w:val="2"/>
            <w:tcBorders>
              <w:top w:val="nil"/>
              <w:left w:val="nil"/>
              <w:bottom w:val="nil"/>
              <w:right w:val="nil"/>
            </w:tcBorders>
            <w:noWrap/>
            <w:vAlign w:val="bottom"/>
            <w:hideMark/>
          </w:tcPr>
          <w:p w14:paraId="4838C214" w14:textId="68893B80" w:rsidR="00580754" w:rsidRPr="004E62A2" w:rsidRDefault="00580754" w:rsidP="00580754">
            <w:pPr>
              <w:spacing w:after="0" w:line="240" w:lineRule="auto"/>
              <w:rPr>
                <w:rFonts w:ascii="Arial" w:eastAsia="Times New Roman" w:hAnsi="Arial" w:cs="Arial"/>
                <w:b/>
                <w:color w:val="000000"/>
                <w:kern w:val="0"/>
                <w14:ligatures w14:val="none"/>
              </w:rPr>
            </w:pPr>
            <w:r w:rsidRPr="004E62A2">
              <w:rPr>
                <w:rFonts w:ascii="Arial" w:eastAsia="Times New Roman" w:hAnsi="Arial" w:cs="Arial"/>
                <w:b/>
                <w:color w:val="000000"/>
                <w:kern w:val="0"/>
                <w14:ligatures w14:val="none"/>
              </w:rPr>
              <w:t xml:space="preserve">                                                 Fairmount Heights Police </w:t>
            </w:r>
          </w:p>
        </w:tc>
        <w:tc>
          <w:tcPr>
            <w:tcW w:w="1200" w:type="dxa"/>
            <w:tcBorders>
              <w:top w:val="nil"/>
              <w:left w:val="nil"/>
              <w:bottom w:val="nil"/>
              <w:right w:val="nil"/>
            </w:tcBorders>
            <w:noWrap/>
            <w:vAlign w:val="bottom"/>
            <w:hideMark/>
          </w:tcPr>
          <w:p w14:paraId="447A5295" w14:textId="77777777" w:rsidR="00580754" w:rsidRPr="00580754" w:rsidRDefault="00580754" w:rsidP="00580754">
            <w:pPr>
              <w:spacing w:after="0" w:line="240" w:lineRule="auto"/>
              <w:rPr>
                <w:rFonts w:ascii="Arial" w:eastAsia="Times New Roman" w:hAnsi="Arial" w:cs="Arial"/>
                <w:color w:val="000000"/>
                <w:kern w:val="0"/>
                <w14:ligatures w14:val="none"/>
              </w:rPr>
            </w:pPr>
          </w:p>
        </w:tc>
      </w:tr>
      <w:tr w:rsidR="00580754" w:rsidRPr="00580754" w14:paraId="0A1C213D" w14:textId="77777777" w:rsidTr="00580754">
        <w:trPr>
          <w:trHeight w:val="315"/>
        </w:trPr>
        <w:tc>
          <w:tcPr>
            <w:tcW w:w="7287" w:type="dxa"/>
            <w:gridSpan w:val="2"/>
            <w:tcBorders>
              <w:top w:val="nil"/>
              <w:left w:val="nil"/>
              <w:bottom w:val="nil"/>
              <w:right w:val="nil"/>
            </w:tcBorders>
            <w:noWrap/>
            <w:vAlign w:val="bottom"/>
            <w:hideMark/>
          </w:tcPr>
          <w:p w14:paraId="6D72D6D6" w14:textId="73BC8B44" w:rsidR="00580754" w:rsidRPr="004E62A2" w:rsidRDefault="00580754" w:rsidP="00580754">
            <w:pPr>
              <w:spacing w:after="0" w:line="240" w:lineRule="auto"/>
              <w:rPr>
                <w:rFonts w:ascii="Arial" w:eastAsia="Times New Roman" w:hAnsi="Arial" w:cs="Arial"/>
                <w:b/>
                <w:color w:val="000000"/>
                <w:kern w:val="0"/>
                <w14:ligatures w14:val="none"/>
              </w:rPr>
            </w:pPr>
            <w:r w:rsidRPr="004E62A2">
              <w:rPr>
                <w:rFonts w:ascii="Arial" w:eastAsia="Times New Roman" w:hAnsi="Arial" w:cs="Arial"/>
                <w:b/>
                <w:color w:val="000000"/>
                <w:kern w:val="0"/>
                <w14:ligatures w14:val="none"/>
              </w:rPr>
              <w:t xml:space="preserve">                                                CALLS FOR SERVICE TOTALS</w:t>
            </w:r>
          </w:p>
        </w:tc>
        <w:tc>
          <w:tcPr>
            <w:tcW w:w="1200" w:type="dxa"/>
            <w:tcBorders>
              <w:top w:val="nil"/>
              <w:left w:val="nil"/>
              <w:bottom w:val="nil"/>
              <w:right w:val="nil"/>
            </w:tcBorders>
            <w:noWrap/>
            <w:vAlign w:val="bottom"/>
            <w:hideMark/>
          </w:tcPr>
          <w:p w14:paraId="69A8C1B5" w14:textId="77777777" w:rsidR="00580754" w:rsidRPr="00580754" w:rsidRDefault="00580754" w:rsidP="00580754">
            <w:pPr>
              <w:spacing w:after="0" w:line="240" w:lineRule="auto"/>
              <w:rPr>
                <w:rFonts w:ascii="Arial" w:eastAsia="Times New Roman" w:hAnsi="Arial" w:cs="Arial"/>
                <w:color w:val="000000"/>
                <w:kern w:val="0"/>
                <w14:ligatures w14:val="none"/>
              </w:rPr>
            </w:pPr>
          </w:p>
        </w:tc>
      </w:tr>
      <w:tr w:rsidR="00580754" w:rsidRPr="00580754" w14:paraId="3A943F10" w14:textId="77777777" w:rsidTr="00580754">
        <w:trPr>
          <w:trHeight w:val="315"/>
        </w:trPr>
        <w:tc>
          <w:tcPr>
            <w:tcW w:w="6167" w:type="dxa"/>
            <w:tcBorders>
              <w:top w:val="nil"/>
              <w:left w:val="nil"/>
              <w:bottom w:val="nil"/>
              <w:right w:val="nil"/>
            </w:tcBorders>
            <w:noWrap/>
            <w:vAlign w:val="bottom"/>
            <w:hideMark/>
          </w:tcPr>
          <w:p w14:paraId="7433C486" w14:textId="6905EF35" w:rsidR="00580754" w:rsidRPr="004E62A2" w:rsidRDefault="00580754" w:rsidP="00580754">
            <w:pPr>
              <w:spacing w:after="0" w:line="240" w:lineRule="auto"/>
              <w:rPr>
                <w:rFonts w:ascii="Arial" w:eastAsia="Times New Roman" w:hAnsi="Arial" w:cs="Arial"/>
                <w:b/>
                <w:color w:val="000000"/>
                <w:kern w:val="0"/>
                <w14:ligatures w14:val="none"/>
              </w:rPr>
            </w:pPr>
            <w:r w:rsidRPr="004E62A2">
              <w:rPr>
                <w:rFonts w:ascii="Arial" w:eastAsia="Times New Roman" w:hAnsi="Arial" w:cs="Arial"/>
                <w:b/>
                <w:color w:val="000000"/>
                <w:kern w:val="0"/>
                <w14:ligatures w14:val="none"/>
              </w:rPr>
              <w:t xml:space="preserve">                                                  12/1/2025 - 12/31/2025</w:t>
            </w:r>
          </w:p>
        </w:tc>
        <w:tc>
          <w:tcPr>
            <w:tcW w:w="1120" w:type="dxa"/>
            <w:tcBorders>
              <w:top w:val="nil"/>
              <w:left w:val="nil"/>
              <w:bottom w:val="nil"/>
              <w:right w:val="nil"/>
            </w:tcBorders>
            <w:noWrap/>
            <w:vAlign w:val="bottom"/>
            <w:hideMark/>
          </w:tcPr>
          <w:p w14:paraId="01073EB2" w14:textId="77777777" w:rsidR="00580754" w:rsidRPr="004E62A2" w:rsidRDefault="00580754" w:rsidP="00580754">
            <w:pPr>
              <w:spacing w:after="0" w:line="240" w:lineRule="auto"/>
              <w:rPr>
                <w:rFonts w:ascii="Arial" w:eastAsia="Times New Roman" w:hAnsi="Arial" w:cs="Arial"/>
                <w:b/>
                <w:color w:val="000000"/>
                <w:kern w:val="0"/>
                <w14:ligatures w14:val="none"/>
              </w:rPr>
            </w:pPr>
          </w:p>
        </w:tc>
        <w:tc>
          <w:tcPr>
            <w:tcW w:w="1200" w:type="dxa"/>
            <w:tcBorders>
              <w:top w:val="nil"/>
              <w:left w:val="nil"/>
              <w:bottom w:val="nil"/>
              <w:right w:val="nil"/>
            </w:tcBorders>
            <w:noWrap/>
            <w:vAlign w:val="bottom"/>
            <w:hideMark/>
          </w:tcPr>
          <w:p w14:paraId="0DFCE971" w14:textId="77777777" w:rsidR="00580754" w:rsidRPr="00580754" w:rsidRDefault="00580754" w:rsidP="00580754">
            <w:pPr>
              <w:spacing w:after="0" w:line="240" w:lineRule="auto"/>
              <w:rPr>
                <w:rFonts w:ascii="Times New Roman" w:eastAsia="Times New Roman" w:hAnsi="Times New Roman" w:cs="Times New Roman"/>
                <w:kern w:val="0"/>
                <w:sz w:val="20"/>
                <w:szCs w:val="20"/>
                <w14:ligatures w14:val="none"/>
              </w:rPr>
            </w:pPr>
          </w:p>
        </w:tc>
      </w:tr>
      <w:tr w:rsidR="00580754" w:rsidRPr="00580754" w14:paraId="7CF04048" w14:textId="77777777" w:rsidTr="00580754">
        <w:trPr>
          <w:trHeight w:val="315"/>
        </w:trPr>
        <w:tc>
          <w:tcPr>
            <w:tcW w:w="6167" w:type="dxa"/>
            <w:tcBorders>
              <w:top w:val="nil"/>
              <w:left w:val="nil"/>
              <w:bottom w:val="nil"/>
              <w:right w:val="nil"/>
            </w:tcBorders>
            <w:noWrap/>
            <w:vAlign w:val="bottom"/>
            <w:hideMark/>
          </w:tcPr>
          <w:p w14:paraId="644411D4" w14:textId="77777777" w:rsidR="00580754" w:rsidRPr="004E62A2" w:rsidRDefault="00580754" w:rsidP="00580754">
            <w:pPr>
              <w:spacing w:after="0" w:line="240" w:lineRule="auto"/>
              <w:rPr>
                <w:rFonts w:ascii="Times New Roman" w:eastAsia="Times New Roman" w:hAnsi="Times New Roman" w:cs="Times New Roman"/>
                <w:b/>
                <w:kern w:val="0"/>
                <w:sz w:val="20"/>
                <w:szCs w:val="20"/>
                <w14:ligatures w14:val="none"/>
              </w:rPr>
            </w:pPr>
          </w:p>
        </w:tc>
        <w:tc>
          <w:tcPr>
            <w:tcW w:w="1120" w:type="dxa"/>
            <w:tcBorders>
              <w:top w:val="nil"/>
              <w:left w:val="nil"/>
              <w:bottom w:val="nil"/>
              <w:right w:val="nil"/>
            </w:tcBorders>
            <w:noWrap/>
            <w:vAlign w:val="bottom"/>
            <w:hideMark/>
          </w:tcPr>
          <w:p w14:paraId="226CDF6A" w14:textId="77777777" w:rsidR="00580754" w:rsidRPr="004E62A2" w:rsidRDefault="00580754" w:rsidP="00580754">
            <w:pPr>
              <w:spacing w:after="0" w:line="240" w:lineRule="auto"/>
              <w:rPr>
                <w:rFonts w:ascii="Times New Roman" w:eastAsia="Times New Roman" w:hAnsi="Times New Roman" w:cs="Times New Roman"/>
                <w:b/>
                <w:kern w:val="0"/>
                <w:sz w:val="20"/>
                <w:szCs w:val="20"/>
                <w14:ligatures w14:val="none"/>
              </w:rPr>
            </w:pPr>
          </w:p>
        </w:tc>
        <w:tc>
          <w:tcPr>
            <w:tcW w:w="1200" w:type="dxa"/>
            <w:tcBorders>
              <w:top w:val="nil"/>
              <w:left w:val="nil"/>
              <w:bottom w:val="nil"/>
              <w:right w:val="nil"/>
            </w:tcBorders>
            <w:noWrap/>
            <w:vAlign w:val="bottom"/>
            <w:hideMark/>
          </w:tcPr>
          <w:p w14:paraId="45C3A07A" w14:textId="77777777" w:rsidR="00580754" w:rsidRPr="00580754" w:rsidRDefault="00580754" w:rsidP="00580754">
            <w:pPr>
              <w:spacing w:after="0" w:line="240" w:lineRule="auto"/>
              <w:rPr>
                <w:rFonts w:ascii="Times New Roman" w:eastAsia="Times New Roman" w:hAnsi="Times New Roman" w:cs="Times New Roman"/>
                <w:kern w:val="0"/>
                <w:sz w:val="20"/>
                <w:szCs w:val="20"/>
                <w14:ligatures w14:val="none"/>
              </w:rPr>
            </w:pPr>
          </w:p>
        </w:tc>
      </w:tr>
      <w:tr w:rsidR="00580754" w:rsidRPr="00580754" w14:paraId="454A32D6" w14:textId="77777777" w:rsidTr="00580754">
        <w:trPr>
          <w:trHeight w:val="315"/>
        </w:trPr>
        <w:tc>
          <w:tcPr>
            <w:tcW w:w="6167" w:type="dxa"/>
            <w:tcBorders>
              <w:top w:val="nil"/>
              <w:left w:val="nil"/>
              <w:bottom w:val="nil"/>
              <w:right w:val="nil"/>
            </w:tcBorders>
            <w:noWrap/>
            <w:vAlign w:val="bottom"/>
            <w:hideMark/>
          </w:tcPr>
          <w:p w14:paraId="27DF13CD" w14:textId="77777777" w:rsidR="00580754" w:rsidRPr="00580754" w:rsidRDefault="00580754" w:rsidP="00580754">
            <w:pPr>
              <w:spacing w:after="0" w:line="240" w:lineRule="auto"/>
              <w:rPr>
                <w:rFonts w:ascii="Times New Roman" w:eastAsia="Times New Roman" w:hAnsi="Times New Roman" w:cs="Times New Roman"/>
                <w:kern w:val="0"/>
                <w:sz w:val="20"/>
                <w:szCs w:val="20"/>
                <w14:ligatures w14:val="none"/>
              </w:rPr>
            </w:pPr>
          </w:p>
        </w:tc>
        <w:tc>
          <w:tcPr>
            <w:tcW w:w="1120" w:type="dxa"/>
            <w:tcBorders>
              <w:top w:val="nil"/>
              <w:left w:val="nil"/>
              <w:bottom w:val="nil"/>
              <w:right w:val="nil"/>
            </w:tcBorders>
            <w:noWrap/>
            <w:vAlign w:val="bottom"/>
            <w:hideMark/>
          </w:tcPr>
          <w:p w14:paraId="34076CE0" w14:textId="77777777" w:rsidR="00580754" w:rsidRPr="00580754" w:rsidRDefault="00580754" w:rsidP="00580754">
            <w:pPr>
              <w:spacing w:after="0" w:line="240" w:lineRule="auto"/>
              <w:rPr>
                <w:rFonts w:ascii="Times New Roman" w:eastAsia="Times New Roman" w:hAnsi="Times New Roman" w:cs="Times New Roman"/>
                <w:kern w:val="0"/>
                <w:sz w:val="20"/>
                <w:szCs w:val="20"/>
                <w14:ligatures w14:val="none"/>
              </w:rPr>
            </w:pPr>
          </w:p>
        </w:tc>
        <w:tc>
          <w:tcPr>
            <w:tcW w:w="1200" w:type="dxa"/>
            <w:tcBorders>
              <w:top w:val="nil"/>
              <w:left w:val="nil"/>
              <w:bottom w:val="nil"/>
              <w:right w:val="nil"/>
            </w:tcBorders>
            <w:noWrap/>
            <w:vAlign w:val="bottom"/>
            <w:hideMark/>
          </w:tcPr>
          <w:p w14:paraId="1BE89934" w14:textId="77777777" w:rsidR="00580754" w:rsidRPr="00580754" w:rsidRDefault="00580754" w:rsidP="00580754">
            <w:pPr>
              <w:spacing w:after="0" w:line="240" w:lineRule="auto"/>
              <w:rPr>
                <w:rFonts w:ascii="Times New Roman" w:eastAsia="Times New Roman" w:hAnsi="Times New Roman" w:cs="Times New Roman"/>
                <w:kern w:val="0"/>
                <w:sz w:val="20"/>
                <w:szCs w:val="20"/>
                <w14:ligatures w14:val="none"/>
              </w:rPr>
            </w:pPr>
          </w:p>
        </w:tc>
      </w:tr>
      <w:tr w:rsidR="00580754" w:rsidRPr="00580754" w14:paraId="4A3A476B" w14:textId="77777777" w:rsidTr="00580754">
        <w:trPr>
          <w:trHeight w:val="315"/>
        </w:trPr>
        <w:tc>
          <w:tcPr>
            <w:tcW w:w="6167" w:type="dxa"/>
            <w:tcBorders>
              <w:top w:val="single" w:sz="4" w:space="0" w:color="auto"/>
              <w:left w:val="single" w:sz="4" w:space="0" w:color="auto"/>
              <w:bottom w:val="single" w:sz="4" w:space="0" w:color="auto"/>
              <w:right w:val="nil"/>
            </w:tcBorders>
            <w:noWrap/>
            <w:vAlign w:val="bottom"/>
            <w:hideMark/>
          </w:tcPr>
          <w:p w14:paraId="4A8D1881" w14:textId="77777777" w:rsidR="00580754" w:rsidRPr="00580754" w:rsidRDefault="00580754" w:rsidP="00580754">
            <w:pPr>
              <w:spacing w:after="0" w:line="240" w:lineRule="auto"/>
              <w:rPr>
                <w:rFonts w:ascii="Arial" w:eastAsia="Times New Roman" w:hAnsi="Arial" w:cs="Arial"/>
                <w:b/>
                <w:bCs/>
                <w:color w:val="000000"/>
                <w:kern w:val="0"/>
                <w14:ligatures w14:val="none"/>
              </w:rPr>
            </w:pPr>
            <w:r w:rsidRPr="00580754">
              <w:rPr>
                <w:rFonts w:ascii="Arial" w:eastAsia="Times New Roman" w:hAnsi="Arial" w:cs="Arial"/>
                <w:b/>
                <w:bCs/>
                <w:color w:val="000000"/>
                <w:kern w:val="0"/>
                <w14:ligatures w14:val="none"/>
              </w:rPr>
              <w:t xml:space="preserve">INCIDENT TYPE </w:t>
            </w:r>
          </w:p>
        </w:tc>
        <w:tc>
          <w:tcPr>
            <w:tcW w:w="1120" w:type="dxa"/>
            <w:tcBorders>
              <w:top w:val="single" w:sz="4" w:space="0" w:color="auto"/>
              <w:left w:val="single" w:sz="4" w:space="0" w:color="auto"/>
              <w:bottom w:val="single" w:sz="4" w:space="0" w:color="auto"/>
              <w:right w:val="single" w:sz="4" w:space="0" w:color="auto"/>
            </w:tcBorders>
            <w:noWrap/>
            <w:vAlign w:val="bottom"/>
            <w:hideMark/>
          </w:tcPr>
          <w:p w14:paraId="21F1E1C2" w14:textId="77777777" w:rsidR="00580754" w:rsidRPr="00580754" w:rsidRDefault="00580754" w:rsidP="00580754">
            <w:pPr>
              <w:spacing w:after="0" w:line="240" w:lineRule="auto"/>
              <w:rPr>
                <w:rFonts w:ascii="Arial" w:eastAsia="Times New Roman" w:hAnsi="Arial" w:cs="Arial"/>
                <w:b/>
                <w:bCs/>
                <w:color w:val="000000"/>
                <w:kern w:val="0"/>
                <w14:ligatures w14:val="none"/>
              </w:rPr>
            </w:pPr>
            <w:r w:rsidRPr="00580754">
              <w:rPr>
                <w:rFonts w:ascii="Arial" w:eastAsia="Times New Roman" w:hAnsi="Arial" w:cs="Arial"/>
                <w:b/>
                <w:bCs/>
                <w:color w:val="000000"/>
                <w:kern w:val="0"/>
                <w14:ligatures w14:val="none"/>
              </w:rPr>
              <w:t xml:space="preserve">Totals </w:t>
            </w:r>
          </w:p>
        </w:tc>
        <w:tc>
          <w:tcPr>
            <w:tcW w:w="1200" w:type="dxa"/>
            <w:tcBorders>
              <w:top w:val="single" w:sz="4" w:space="0" w:color="auto"/>
              <w:left w:val="nil"/>
              <w:bottom w:val="single" w:sz="4" w:space="0" w:color="auto"/>
              <w:right w:val="single" w:sz="4" w:space="0" w:color="auto"/>
            </w:tcBorders>
            <w:noWrap/>
            <w:vAlign w:val="bottom"/>
            <w:hideMark/>
          </w:tcPr>
          <w:p w14:paraId="576EA199"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180F45A2"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38D2AFBC"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911 DISCONNECT</w:t>
            </w:r>
          </w:p>
        </w:tc>
        <w:tc>
          <w:tcPr>
            <w:tcW w:w="1120" w:type="dxa"/>
            <w:tcBorders>
              <w:top w:val="nil"/>
              <w:left w:val="single" w:sz="4" w:space="0" w:color="auto"/>
              <w:bottom w:val="single" w:sz="4" w:space="0" w:color="auto"/>
              <w:right w:val="single" w:sz="4" w:space="0" w:color="auto"/>
            </w:tcBorders>
            <w:noWrap/>
            <w:vAlign w:val="bottom"/>
            <w:hideMark/>
          </w:tcPr>
          <w:p w14:paraId="05AC8D4D"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12</w:t>
            </w:r>
          </w:p>
        </w:tc>
        <w:tc>
          <w:tcPr>
            <w:tcW w:w="1200" w:type="dxa"/>
            <w:tcBorders>
              <w:top w:val="nil"/>
              <w:left w:val="nil"/>
              <w:bottom w:val="single" w:sz="4" w:space="0" w:color="auto"/>
              <w:right w:val="single" w:sz="4" w:space="0" w:color="auto"/>
            </w:tcBorders>
            <w:noWrap/>
            <w:vAlign w:val="bottom"/>
            <w:hideMark/>
          </w:tcPr>
          <w:p w14:paraId="47B579D2"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727AD442"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1CEF1140"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ACCIDENT</w:t>
            </w:r>
          </w:p>
        </w:tc>
        <w:tc>
          <w:tcPr>
            <w:tcW w:w="1120" w:type="dxa"/>
            <w:tcBorders>
              <w:top w:val="nil"/>
              <w:left w:val="single" w:sz="4" w:space="0" w:color="auto"/>
              <w:bottom w:val="single" w:sz="4" w:space="0" w:color="auto"/>
              <w:right w:val="single" w:sz="4" w:space="0" w:color="auto"/>
            </w:tcBorders>
            <w:noWrap/>
            <w:vAlign w:val="bottom"/>
            <w:hideMark/>
          </w:tcPr>
          <w:p w14:paraId="1A757CF9"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2</w:t>
            </w:r>
          </w:p>
        </w:tc>
        <w:tc>
          <w:tcPr>
            <w:tcW w:w="1200" w:type="dxa"/>
            <w:tcBorders>
              <w:top w:val="nil"/>
              <w:left w:val="nil"/>
              <w:bottom w:val="single" w:sz="4" w:space="0" w:color="auto"/>
              <w:right w:val="single" w:sz="4" w:space="0" w:color="auto"/>
            </w:tcBorders>
            <w:noWrap/>
            <w:vAlign w:val="bottom"/>
            <w:hideMark/>
          </w:tcPr>
          <w:p w14:paraId="28482331"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227117E0"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6D2DD06D"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ADDED INFORMATION</w:t>
            </w:r>
          </w:p>
        </w:tc>
        <w:tc>
          <w:tcPr>
            <w:tcW w:w="1120" w:type="dxa"/>
            <w:tcBorders>
              <w:top w:val="nil"/>
              <w:left w:val="single" w:sz="4" w:space="0" w:color="auto"/>
              <w:bottom w:val="single" w:sz="4" w:space="0" w:color="auto"/>
              <w:right w:val="single" w:sz="4" w:space="0" w:color="auto"/>
            </w:tcBorders>
            <w:noWrap/>
            <w:vAlign w:val="bottom"/>
            <w:hideMark/>
          </w:tcPr>
          <w:p w14:paraId="11A1C788"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1</w:t>
            </w:r>
          </w:p>
        </w:tc>
        <w:tc>
          <w:tcPr>
            <w:tcW w:w="1200" w:type="dxa"/>
            <w:tcBorders>
              <w:top w:val="nil"/>
              <w:left w:val="nil"/>
              <w:bottom w:val="single" w:sz="4" w:space="0" w:color="auto"/>
              <w:right w:val="single" w:sz="4" w:space="0" w:color="auto"/>
            </w:tcBorders>
            <w:noWrap/>
            <w:vAlign w:val="bottom"/>
            <w:hideMark/>
          </w:tcPr>
          <w:p w14:paraId="06706F79"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3A810DC6"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67ADB893"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ANIMAL COMPLAINT</w:t>
            </w:r>
          </w:p>
        </w:tc>
        <w:tc>
          <w:tcPr>
            <w:tcW w:w="1120" w:type="dxa"/>
            <w:tcBorders>
              <w:top w:val="nil"/>
              <w:left w:val="single" w:sz="4" w:space="0" w:color="auto"/>
              <w:bottom w:val="single" w:sz="4" w:space="0" w:color="auto"/>
              <w:right w:val="single" w:sz="4" w:space="0" w:color="auto"/>
            </w:tcBorders>
            <w:noWrap/>
            <w:vAlign w:val="bottom"/>
            <w:hideMark/>
          </w:tcPr>
          <w:p w14:paraId="0E8ED531"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1</w:t>
            </w:r>
          </w:p>
        </w:tc>
        <w:tc>
          <w:tcPr>
            <w:tcW w:w="1200" w:type="dxa"/>
            <w:tcBorders>
              <w:top w:val="nil"/>
              <w:left w:val="nil"/>
              <w:bottom w:val="single" w:sz="4" w:space="0" w:color="auto"/>
              <w:right w:val="single" w:sz="4" w:space="0" w:color="auto"/>
            </w:tcBorders>
            <w:noWrap/>
            <w:vAlign w:val="bottom"/>
            <w:hideMark/>
          </w:tcPr>
          <w:p w14:paraId="189580F6"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08B778EB"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03FA2572"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ARMED PERSON</w:t>
            </w:r>
          </w:p>
        </w:tc>
        <w:tc>
          <w:tcPr>
            <w:tcW w:w="1120" w:type="dxa"/>
            <w:tcBorders>
              <w:top w:val="nil"/>
              <w:left w:val="single" w:sz="4" w:space="0" w:color="auto"/>
              <w:bottom w:val="single" w:sz="4" w:space="0" w:color="auto"/>
              <w:right w:val="single" w:sz="4" w:space="0" w:color="auto"/>
            </w:tcBorders>
            <w:noWrap/>
            <w:vAlign w:val="bottom"/>
            <w:hideMark/>
          </w:tcPr>
          <w:p w14:paraId="2E7B48F4"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1</w:t>
            </w:r>
          </w:p>
        </w:tc>
        <w:tc>
          <w:tcPr>
            <w:tcW w:w="1200" w:type="dxa"/>
            <w:tcBorders>
              <w:top w:val="nil"/>
              <w:left w:val="nil"/>
              <w:bottom w:val="single" w:sz="4" w:space="0" w:color="auto"/>
              <w:right w:val="single" w:sz="4" w:space="0" w:color="auto"/>
            </w:tcBorders>
            <w:noWrap/>
            <w:vAlign w:val="bottom"/>
            <w:hideMark/>
          </w:tcPr>
          <w:p w14:paraId="4AAA7781"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3BA3DA06"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01A675D0"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ASSAULT</w:t>
            </w:r>
          </w:p>
        </w:tc>
        <w:tc>
          <w:tcPr>
            <w:tcW w:w="1120" w:type="dxa"/>
            <w:tcBorders>
              <w:top w:val="nil"/>
              <w:left w:val="single" w:sz="4" w:space="0" w:color="auto"/>
              <w:bottom w:val="single" w:sz="4" w:space="0" w:color="auto"/>
              <w:right w:val="single" w:sz="4" w:space="0" w:color="auto"/>
            </w:tcBorders>
            <w:noWrap/>
            <w:vAlign w:val="bottom"/>
            <w:hideMark/>
          </w:tcPr>
          <w:p w14:paraId="6A026701"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1</w:t>
            </w:r>
          </w:p>
        </w:tc>
        <w:tc>
          <w:tcPr>
            <w:tcW w:w="1200" w:type="dxa"/>
            <w:tcBorders>
              <w:top w:val="nil"/>
              <w:left w:val="nil"/>
              <w:bottom w:val="single" w:sz="4" w:space="0" w:color="auto"/>
              <w:right w:val="single" w:sz="4" w:space="0" w:color="auto"/>
            </w:tcBorders>
            <w:noWrap/>
            <w:vAlign w:val="bottom"/>
            <w:hideMark/>
          </w:tcPr>
          <w:p w14:paraId="79368546"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013F5F40"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17EFDAF2"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ASSIST</w:t>
            </w:r>
          </w:p>
        </w:tc>
        <w:tc>
          <w:tcPr>
            <w:tcW w:w="1120" w:type="dxa"/>
            <w:tcBorders>
              <w:top w:val="nil"/>
              <w:left w:val="single" w:sz="4" w:space="0" w:color="auto"/>
              <w:bottom w:val="single" w:sz="4" w:space="0" w:color="auto"/>
              <w:right w:val="single" w:sz="4" w:space="0" w:color="auto"/>
            </w:tcBorders>
            <w:noWrap/>
            <w:vAlign w:val="bottom"/>
            <w:hideMark/>
          </w:tcPr>
          <w:p w14:paraId="67AF2352"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2</w:t>
            </w:r>
          </w:p>
        </w:tc>
        <w:tc>
          <w:tcPr>
            <w:tcW w:w="1200" w:type="dxa"/>
            <w:tcBorders>
              <w:top w:val="nil"/>
              <w:left w:val="nil"/>
              <w:bottom w:val="single" w:sz="4" w:space="0" w:color="auto"/>
              <w:right w:val="single" w:sz="4" w:space="0" w:color="auto"/>
            </w:tcBorders>
            <w:noWrap/>
            <w:vAlign w:val="bottom"/>
            <w:hideMark/>
          </w:tcPr>
          <w:p w14:paraId="44EADD7A"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5EAD3295"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7735CA20"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BREAK IN REPORT</w:t>
            </w:r>
          </w:p>
        </w:tc>
        <w:tc>
          <w:tcPr>
            <w:tcW w:w="1120" w:type="dxa"/>
            <w:tcBorders>
              <w:top w:val="nil"/>
              <w:left w:val="single" w:sz="4" w:space="0" w:color="auto"/>
              <w:bottom w:val="single" w:sz="4" w:space="0" w:color="auto"/>
              <w:right w:val="single" w:sz="4" w:space="0" w:color="auto"/>
            </w:tcBorders>
            <w:noWrap/>
            <w:vAlign w:val="bottom"/>
            <w:hideMark/>
          </w:tcPr>
          <w:p w14:paraId="65983073"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2</w:t>
            </w:r>
          </w:p>
        </w:tc>
        <w:tc>
          <w:tcPr>
            <w:tcW w:w="1200" w:type="dxa"/>
            <w:tcBorders>
              <w:top w:val="nil"/>
              <w:left w:val="nil"/>
              <w:bottom w:val="single" w:sz="4" w:space="0" w:color="auto"/>
              <w:right w:val="single" w:sz="4" w:space="0" w:color="auto"/>
            </w:tcBorders>
            <w:noWrap/>
            <w:vAlign w:val="bottom"/>
            <w:hideMark/>
          </w:tcPr>
          <w:p w14:paraId="1A8796B4"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5D6A46F2"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357A6B00"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CHECK WEALFARE</w:t>
            </w:r>
          </w:p>
        </w:tc>
        <w:tc>
          <w:tcPr>
            <w:tcW w:w="1120" w:type="dxa"/>
            <w:tcBorders>
              <w:top w:val="nil"/>
              <w:left w:val="single" w:sz="4" w:space="0" w:color="auto"/>
              <w:bottom w:val="single" w:sz="4" w:space="0" w:color="auto"/>
              <w:right w:val="single" w:sz="4" w:space="0" w:color="auto"/>
            </w:tcBorders>
            <w:noWrap/>
            <w:vAlign w:val="bottom"/>
            <w:hideMark/>
          </w:tcPr>
          <w:p w14:paraId="3467B5EB"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2</w:t>
            </w:r>
          </w:p>
        </w:tc>
        <w:tc>
          <w:tcPr>
            <w:tcW w:w="1200" w:type="dxa"/>
            <w:tcBorders>
              <w:top w:val="nil"/>
              <w:left w:val="nil"/>
              <w:bottom w:val="single" w:sz="4" w:space="0" w:color="auto"/>
              <w:right w:val="single" w:sz="4" w:space="0" w:color="auto"/>
            </w:tcBorders>
            <w:noWrap/>
            <w:vAlign w:val="bottom"/>
            <w:hideMark/>
          </w:tcPr>
          <w:p w14:paraId="09BAC6D3"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2BAC7F38"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513097E4"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CHECK WEALFARE COMBINED</w:t>
            </w:r>
          </w:p>
        </w:tc>
        <w:tc>
          <w:tcPr>
            <w:tcW w:w="1120" w:type="dxa"/>
            <w:tcBorders>
              <w:top w:val="nil"/>
              <w:left w:val="single" w:sz="4" w:space="0" w:color="auto"/>
              <w:bottom w:val="single" w:sz="4" w:space="0" w:color="auto"/>
              <w:right w:val="single" w:sz="4" w:space="0" w:color="auto"/>
            </w:tcBorders>
            <w:noWrap/>
            <w:vAlign w:val="bottom"/>
            <w:hideMark/>
          </w:tcPr>
          <w:p w14:paraId="503FE7D5"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2</w:t>
            </w:r>
          </w:p>
        </w:tc>
        <w:tc>
          <w:tcPr>
            <w:tcW w:w="1200" w:type="dxa"/>
            <w:tcBorders>
              <w:top w:val="nil"/>
              <w:left w:val="nil"/>
              <w:bottom w:val="single" w:sz="4" w:space="0" w:color="auto"/>
              <w:right w:val="single" w:sz="4" w:space="0" w:color="auto"/>
            </w:tcBorders>
            <w:noWrap/>
            <w:vAlign w:val="bottom"/>
            <w:hideMark/>
          </w:tcPr>
          <w:p w14:paraId="3EADC6B2"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4777A0DB"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1399580B"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DISORDERLY</w:t>
            </w:r>
          </w:p>
        </w:tc>
        <w:tc>
          <w:tcPr>
            <w:tcW w:w="1120" w:type="dxa"/>
            <w:tcBorders>
              <w:top w:val="nil"/>
              <w:left w:val="single" w:sz="4" w:space="0" w:color="auto"/>
              <w:bottom w:val="single" w:sz="4" w:space="0" w:color="auto"/>
              <w:right w:val="single" w:sz="4" w:space="0" w:color="auto"/>
            </w:tcBorders>
            <w:noWrap/>
            <w:vAlign w:val="bottom"/>
            <w:hideMark/>
          </w:tcPr>
          <w:p w14:paraId="7CD36985"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2</w:t>
            </w:r>
          </w:p>
        </w:tc>
        <w:tc>
          <w:tcPr>
            <w:tcW w:w="1200" w:type="dxa"/>
            <w:tcBorders>
              <w:top w:val="nil"/>
              <w:left w:val="nil"/>
              <w:bottom w:val="single" w:sz="4" w:space="0" w:color="auto"/>
              <w:right w:val="single" w:sz="4" w:space="0" w:color="auto"/>
            </w:tcBorders>
            <w:noWrap/>
            <w:vAlign w:val="bottom"/>
            <w:hideMark/>
          </w:tcPr>
          <w:p w14:paraId="5584171D"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2A2B1603"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5362CBEC"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DOMESTIC</w:t>
            </w:r>
          </w:p>
        </w:tc>
        <w:tc>
          <w:tcPr>
            <w:tcW w:w="1120" w:type="dxa"/>
            <w:tcBorders>
              <w:top w:val="nil"/>
              <w:left w:val="single" w:sz="4" w:space="0" w:color="auto"/>
              <w:bottom w:val="single" w:sz="4" w:space="0" w:color="auto"/>
              <w:right w:val="single" w:sz="4" w:space="0" w:color="auto"/>
            </w:tcBorders>
            <w:noWrap/>
            <w:vAlign w:val="bottom"/>
            <w:hideMark/>
          </w:tcPr>
          <w:p w14:paraId="1035F8D3"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2</w:t>
            </w:r>
          </w:p>
        </w:tc>
        <w:tc>
          <w:tcPr>
            <w:tcW w:w="1200" w:type="dxa"/>
            <w:tcBorders>
              <w:top w:val="nil"/>
              <w:left w:val="nil"/>
              <w:bottom w:val="single" w:sz="4" w:space="0" w:color="auto"/>
              <w:right w:val="single" w:sz="4" w:space="0" w:color="auto"/>
            </w:tcBorders>
            <w:noWrap/>
            <w:vAlign w:val="bottom"/>
            <w:hideMark/>
          </w:tcPr>
          <w:p w14:paraId="01977333"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6376FF63"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51F84A8E"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FOUND</w:t>
            </w:r>
          </w:p>
        </w:tc>
        <w:tc>
          <w:tcPr>
            <w:tcW w:w="1120" w:type="dxa"/>
            <w:tcBorders>
              <w:top w:val="nil"/>
              <w:left w:val="single" w:sz="4" w:space="0" w:color="auto"/>
              <w:bottom w:val="single" w:sz="4" w:space="0" w:color="auto"/>
              <w:right w:val="single" w:sz="4" w:space="0" w:color="auto"/>
            </w:tcBorders>
            <w:noWrap/>
            <w:vAlign w:val="bottom"/>
            <w:hideMark/>
          </w:tcPr>
          <w:p w14:paraId="3D510A48"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1</w:t>
            </w:r>
          </w:p>
        </w:tc>
        <w:tc>
          <w:tcPr>
            <w:tcW w:w="1200" w:type="dxa"/>
            <w:tcBorders>
              <w:top w:val="nil"/>
              <w:left w:val="nil"/>
              <w:bottom w:val="single" w:sz="4" w:space="0" w:color="auto"/>
              <w:right w:val="single" w:sz="4" w:space="0" w:color="auto"/>
            </w:tcBorders>
            <w:noWrap/>
            <w:vAlign w:val="bottom"/>
            <w:hideMark/>
          </w:tcPr>
          <w:p w14:paraId="69044279"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4143BD7A"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6730543A"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FRAUD</w:t>
            </w:r>
          </w:p>
        </w:tc>
        <w:tc>
          <w:tcPr>
            <w:tcW w:w="1120" w:type="dxa"/>
            <w:tcBorders>
              <w:top w:val="nil"/>
              <w:left w:val="single" w:sz="4" w:space="0" w:color="auto"/>
              <w:bottom w:val="single" w:sz="4" w:space="0" w:color="auto"/>
              <w:right w:val="single" w:sz="4" w:space="0" w:color="auto"/>
            </w:tcBorders>
            <w:noWrap/>
            <w:vAlign w:val="bottom"/>
            <w:hideMark/>
          </w:tcPr>
          <w:p w14:paraId="441C180D"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2</w:t>
            </w:r>
          </w:p>
        </w:tc>
        <w:tc>
          <w:tcPr>
            <w:tcW w:w="1200" w:type="dxa"/>
            <w:tcBorders>
              <w:top w:val="nil"/>
              <w:left w:val="nil"/>
              <w:bottom w:val="single" w:sz="4" w:space="0" w:color="auto"/>
              <w:right w:val="single" w:sz="4" w:space="0" w:color="auto"/>
            </w:tcBorders>
            <w:noWrap/>
            <w:vAlign w:val="bottom"/>
            <w:hideMark/>
          </w:tcPr>
          <w:p w14:paraId="04D3828B"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319E5FD8"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5EC8C6E3"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LOCK OUT</w:t>
            </w:r>
          </w:p>
        </w:tc>
        <w:tc>
          <w:tcPr>
            <w:tcW w:w="1120" w:type="dxa"/>
            <w:tcBorders>
              <w:top w:val="nil"/>
              <w:left w:val="single" w:sz="4" w:space="0" w:color="auto"/>
              <w:bottom w:val="single" w:sz="4" w:space="0" w:color="auto"/>
              <w:right w:val="single" w:sz="4" w:space="0" w:color="auto"/>
            </w:tcBorders>
            <w:noWrap/>
            <w:vAlign w:val="bottom"/>
            <w:hideMark/>
          </w:tcPr>
          <w:p w14:paraId="5782DCF0"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2</w:t>
            </w:r>
          </w:p>
        </w:tc>
        <w:tc>
          <w:tcPr>
            <w:tcW w:w="1200" w:type="dxa"/>
            <w:tcBorders>
              <w:top w:val="nil"/>
              <w:left w:val="nil"/>
              <w:bottom w:val="single" w:sz="4" w:space="0" w:color="auto"/>
              <w:right w:val="single" w:sz="4" w:space="0" w:color="auto"/>
            </w:tcBorders>
            <w:noWrap/>
            <w:vAlign w:val="bottom"/>
            <w:hideMark/>
          </w:tcPr>
          <w:p w14:paraId="5262C14C"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061CFE28"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23CFB624"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LOST PROPERTY</w:t>
            </w:r>
          </w:p>
        </w:tc>
        <w:tc>
          <w:tcPr>
            <w:tcW w:w="1120" w:type="dxa"/>
            <w:tcBorders>
              <w:top w:val="nil"/>
              <w:left w:val="single" w:sz="4" w:space="0" w:color="auto"/>
              <w:bottom w:val="single" w:sz="4" w:space="0" w:color="auto"/>
              <w:right w:val="single" w:sz="4" w:space="0" w:color="auto"/>
            </w:tcBorders>
            <w:noWrap/>
            <w:vAlign w:val="bottom"/>
            <w:hideMark/>
          </w:tcPr>
          <w:p w14:paraId="728B404B"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2</w:t>
            </w:r>
          </w:p>
        </w:tc>
        <w:tc>
          <w:tcPr>
            <w:tcW w:w="1200" w:type="dxa"/>
            <w:tcBorders>
              <w:top w:val="nil"/>
              <w:left w:val="nil"/>
              <w:bottom w:val="single" w:sz="4" w:space="0" w:color="auto"/>
              <w:right w:val="single" w:sz="4" w:space="0" w:color="auto"/>
            </w:tcBorders>
            <w:noWrap/>
            <w:vAlign w:val="bottom"/>
            <w:hideMark/>
          </w:tcPr>
          <w:p w14:paraId="632E6672"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780E5030"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214EF6BC"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MISC POLICE INCIDENT</w:t>
            </w:r>
          </w:p>
        </w:tc>
        <w:tc>
          <w:tcPr>
            <w:tcW w:w="1120" w:type="dxa"/>
            <w:tcBorders>
              <w:top w:val="nil"/>
              <w:left w:val="single" w:sz="4" w:space="0" w:color="auto"/>
              <w:bottom w:val="single" w:sz="4" w:space="0" w:color="auto"/>
              <w:right w:val="single" w:sz="4" w:space="0" w:color="auto"/>
            </w:tcBorders>
            <w:noWrap/>
            <w:vAlign w:val="bottom"/>
            <w:hideMark/>
          </w:tcPr>
          <w:p w14:paraId="6D5C5898"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3</w:t>
            </w:r>
          </w:p>
        </w:tc>
        <w:tc>
          <w:tcPr>
            <w:tcW w:w="1200" w:type="dxa"/>
            <w:tcBorders>
              <w:top w:val="nil"/>
              <w:left w:val="nil"/>
              <w:bottom w:val="single" w:sz="4" w:space="0" w:color="auto"/>
              <w:right w:val="single" w:sz="4" w:space="0" w:color="auto"/>
            </w:tcBorders>
            <w:noWrap/>
            <w:vAlign w:val="bottom"/>
            <w:hideMark/>
          </w:tcPr>
          <w:p w14:paraId="0ABFB84E"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27757BCF"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5827490E"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MISSING PERSON</w:t>
            </w:r>
          </w:p>
        </w:tc>
        <w:tc>
          <w:tcPr>
            <w:tcW w:w="1120" w:type="dxa"/>
            <w:tcBorders>
              <w:top w:val="nil"/>
              <w:left w:val="single" w:sz="4" w:space="0" w:color="auto"/>
              <w:bottom w:val="single" w:sz="4" w:space="0" w:color="auto"/>
              <w:right w:val="single" w:sz="4" w:space="0" w:color="auto"/>
            </w:tcBorders>
            <w:noWrap/>
            <w:vAlign w:val="bottom"/>
            <w:hideMark/>
          </w:tcPr>
          <w:p w14:paraId="762A9598"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1</w:t>
            </w:r>
          </w:p>
        </w:tc>
        <w:tc>
          <w:tcPr>
            <w:tcW w:w="1200" w:type="dxa"/>
            <w:tcBorders>
              <w:top w:val="nil"/>
              <w:left w:val="nil"/>
              <w:bottom w:val="single" w:sz="4" w:space="0" w:color="auto"/>
              <w:right w:val="single" w:sz="4" w:space="0" w:color="auto"/>
            </w:tcBorders>
            <w:noWrap/>
            <w:vAlign w:val="bottom"/>
            <w:hideMark/>
          </w:tcPr>
          <w:p w14:paraId="5AB9DD8E"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52E53A4B"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611B8B44"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NOISE COMPLAINT</w:t>
            </w:r>
          </w:p>
        </w:tc>
        <w:tc>
          <w:tcPr>
            <w:tcW w:w="1120" w:type="dxa"/>
            <w:tcBorders>
              <w:top w:val="nil"/>
              <w:left w:val="single" w:sz="4" w:space="0" w:color="auto"/>
              <w:bottom w:val="single" w:sz="4" w:space="0" w:color="auto"/>
              <w:right w:val="single" w:sz="4" w:space="0" w:color="auto"/>
            </w:tcBorders>
            <w:noWrap/>
            <w:vAlign w:val="bottom"/>
            <w:hideMark/>
          </w:tcPr>
          <w:p w14:paraId="78BA8C16"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1</w:t>
            </w:r>
          </w:p>
        </w:tc>
        <w:tc>
          <w:tcPr>
            <w:tcW w:w="1200" w:type="dxa"/>
            <w:tcBorders>
              <w:top w:val="nil"/>
              <w:left w:val="nil"/>
              <w:bottom w:val="single" w:sz="4" w:space="0" w:color="auto"/>
              <w:right w:val="single" w:sz="4" w:space="0" w:color="auto"/>
            </w:tcBorders>
            <w:noWrap/>
            <w:vAlign w:val="bottom"/>
            <w:hideMark/>
          </w:tcPr>
          <w:p w14:paraId="279D26C6"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17C3EC13"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3EFA2A36"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lastRenderedPageBreak/>
              <w:t>OVERDOSE BLS COMBINED</w:t>
            </w:r>
          </w:p>
        </w:tc>
        <w:tc>
          <w:tcPr>
            <w:tcW w:w="1120" w:type="dxa"/>
            <w:tcBorders>
              <w:top w:val="nil"/>
              <w:left w:val="single" w:sz="4" w:space="0" w:color="auto"/>
              <w:bottom w:val="single" w:sz="4" w:space="0" w:color="auto"/>
              <w:right w:val="single" w:sz="4" w:space="0" w:color="auto"/>
            </w:tcBorders>
            <w:noWrap/>
            <w:vAlign w:val="bottom"/>
            <w:hideMark/>
          </w:tcPr>
          <w:p w14:paraId="1E3220BA"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1</w:t>
            </w:r>
          </w:p>
        </w:tc>
        <w:tc>
          <w:tcPr>
            <w:tcW w:w="1200" w:type="dxa"/>
            <w:tcBorders>
              <w:top w:val="nil"/>
              <w:left w:val="nil"/>
              <w:bottom w:val="single" w:sz="4" w:space="0" w:color="auto"/>
              <w:right w:val="single" w:sz="4" w:space="0" w:color="auto"/>
            </w:tcBorders>
            <w:noWrap/>
            <w:vAlign w:val="bottom"/>
            <w:hideMark/>
          </w:tcPr>
          <w:p w14:paraId="041E4183"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2E0E780F"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52445231"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PREMISE CHECK</w:t>
            </w:r>
          </w:p>
        </w:tc>
        <w:tc>
          <w:tcPr>
            <w:tcW w:w="1120" w:type="dxa"/>
            <w:tcBorders>
              <w:top w:val="nil"/>
              <w:left w:val="single" w:sz="4" w:space="0" w:color="auto"/>
              <w:bottom w:val="single" w:sz="4" w:space="0" w:color="auto"/>
              <w:right w:val="single" w:sz="4" w:space="0" w:color="auto"/>
            </w:tcBorders>
            <w:noWrap/>
            <w:vAlign w:val="bottom"/>
            <w:hideMark/>
          </w:tcPr>
          <w:p w14:paraId="221211F8"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20</w:t>
            </w:r>
          </w:p>
        </w:tc>
        <w:tc>
          <w:tcPr>
            <w:tcW w:w="1200" w:type="dxa"/>
            <w:tcBorders>
              <w:top w:val="nil"/>
              <w:left w:val="nil"/>
              <w:bottom w:val="single" w:sz="4" w:space="0" w:color="auto"/>
              <w:right w:val="single" w:sz="4" w:space="0" w:color="auto"/>
            </w:tcBorders>
            <w:noWrap/>
            <w:vAlign w:val="bottom"/>
            <w:hideMark/>
          </w:tcPr>
          <w:p w14:paraId="2A482DB6"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4E686929"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7C20A239"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RESIDENTIAL ALARM</w:t>
            </w:r>
          </w:p>
        </w:tc>
        <w:tc>
          <w:tcPr>
            <w:tcW w:w="1120" w:type="dxa"/>
            <w:tcBorders>
              <w:top w:val="nil"/>
              <w:left w:val="single" w:sz="4" w:space="0" w:color="auto"/>
              <w:bottom w:val="single" w:sz="4" w:space="0" w:color="auto"/>
              <w:right w:val="single" w:sz="4" w:space="0" w:color="auto"/>
            </w:tcBorders>
            <w:noWrap/>
            <w:vAlign w:val="bottom"/>
            <w:hideMark/>
          </w:tcPr>
          <w:p w14:paraId="0AFC6F8D"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1</w:t>
            </w:r>
          </w:p>
        </w:tc>
        <w:tc>
          <w:tcPr>
            <w:tcW w:w="1200" w:type="dxa"/>
            <w:tcBorders>
              <w:top w:val="nil"/>
              <w:left w:val="nil"/>
              <w:bottom w:val="single" w:sz="4" w:space="0" w:color="auto"/>
              <w:right w:val="single" w:sz="4" w:space="0" w:color="auto"/>
            </w:tcBorders>
            <w:noWrap/>
            <w:vAlign w:val="bottom"/>
            <w:hideMark/>
          </w:tcPr>
          <w:p w14:paraId="11503E08"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776C0BD6"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169722D6"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RESIDENTIAL PANIC ALARM</w:t>
            </w:r>
          </w:p>
        </w:tc>
        <w:tc>
          <w:tcPr>
            <w:tcW w:w="1120" w:type="dxa"/>
            <w:tcBorders>
              <w:top w:val="nil"/>
              <w:left w:val="single" w:sz="4" w:space="0" w:color="auto"/>
              <w:bottom w:val="single" w:sz="4" w:space="0" w:color="auto"/>
              <w:right w:val="single" w:sz="4" w:space="0" w:color="auto"/>
            </w:tcBorders>
            <w:noWrap/>
            <w:vAlign w:val="bottom"/>
            <w:hideMark/>
          </w:tcPr>
          <w:p w14:paraId="3F203685"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2</w:t>
            </w:r>
          </w:p>
        </w:tc>
        <w:tc>
          <w:tcPr>
            <w:tcW w:w="1200" w:type="dxa"/>
            <w:tcBorders>
              <w:top w:val="nil"/>
              <w:left w:val="nil"/>
              <w:bottom w:val="single" w:sz="4" w:space="0" w:color="auto"/>
              <w:right w:val="single" w:sz="4" w:space="0" w:color="auto"/>
            </w:tcBorders>
            <w:noWrap/>
            <w:vAlign w:val="bottom"/>
            <w:hideMark/>
          </w:tcPr>
          <w:p w14:paraId="51D870CB"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3BE76EA4"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070F06C2"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SHOOTING COMBINED</w:t>
            </w:r>
          </w:p>
        </w:tc>
        <w:tc>
          <w:tcPr>
            <w:tcW w:w="1120" w:type="dxa"/>
            <w:tcBorders>
              <w:top w:val="nil"/>
              <w:left w:val="single" w:sz="4" w:space="0" w:color="auto"/>
              <w:bottom w:val="single" w:sz="4" w:space="0" w:color="auto"/>
              <w:right w:val="single" w:sz="4" w:space="0" w:color="auto"/>
            </w:tcBorders>
            <w:noWrap/>
            <w:vAlign w:val="bottom"/>
            <w:hideMark/>
          </w:tcPr>
          <w:p w14:paraId="6682F73F"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1</w:t>
            </w:r>
          </w:p>
        </w:tc>
        <w:tc>
          <w:tcPr>
            <w:tcW w:w="1200" w:type="dxa"/>
            <w:tcBorders>
              <w:top w:val="nil"/>
              <w:left w:val="nil"/>
              <w:bottom w:val="single" w:sz="4" w:space="0" w:color="auto"/>
              <w:right w:val="single" w:sz="4" w:space="0" w:color="auto"/>
            </w:tcBorders>
            <w:noWrap/>
            <w:vAlign w:val="bottom"/>
            <w:hideMark/>
          </w:tcPr>
          <w:p w14:paraId="4954239F"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6A282204"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388C684A"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SIGNAL 13 COMBINED</w:t>
            </w:r>
          </w:p>
        </w:tc>
        <w:tc>
          <w:tcPr>
            <w:tcW w:w="1120" w:type="dxa"/>
            <w:tcBorders>
              <w:top w:val="nil"/>
              <w:left w:val="single" w:sz="4" w:space="0" w:color="auto"/>
              <w:bottom w:val="single" w:sz="4" w:space="0" w:color="auto"/>
              <w:right w:val="single" w:sz="4" w:space="0" w:color="auto"/>
            </w:tcBorders>
            <w:noWrap/>
            <w:vAlign w:val="bottom"/>
            <w:hideMark/>
          </w:tcPr>
          <w:p w14:paraId="7D89A922"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1</w:t>
            </w:r>
          </w:p>
        </w:tc>
        <w:tc>
          <w:tcPr>
            <w:tcW w:w="1200" w:type="dxa"/>
            <w:tcBorders>
              <w:top w:val="nil"/>
              <w:left w:val="nil"/>
              <w:bottom w:val="single" w:sz="4" w:space="0" w:color="auto"/>
              <w:right w:val="single" w:sz="4" w:space="0" w:color="auto"/>
            </w:tcBorders>
            <w:noWrap/>
            <w:vAlign w:val="bottom"/>
            <w:hideMark/>
          </w:tcPr>
          <w:p w14:paraId="252A7DC8"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44DEF0EC"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20ADF4C8"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STOLEN VEH</w:t>
            </w:r>
          </w:p>
        </w:tc>
        <w:tc>
          <w:tcPr>
            <w:tcW w:w="1120" w:type="dxa"/>
            <w:tcBorders>
              <w:top w:val="nil"/>
              <w:left w:val="single" w:sz="4" w:space="0" w:color="auto"/>
              <w:bottom w:val="single" w:sz="4" w:space="0" w:color="auto"/>
              <w:right w:val="single" w:sz="4" w:space="0" w:color="auto"/>
            </w:tcBorders>
            <w:noWrap/>
            <w:vAlign w:val="bottom"/>
            <w:hideMark/>
          </w:tcPr>
          <w:p w14:paraId="4C9463C3"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4</w:t>
            </w:r>
          </w:p>
        </w:tc>
        <w:tc>
          <w:tcPr>
            <w:tcW w:w="1200" w:type="dxa"/>
            <w:tcBorders>
              <w:top w:val="nil"/>
              <w:left w:val="nil"/>
              <w:bottom w:val="single" w:sz="4" w:space="0" w:color="auto"/>
              <w:right w:val="single" w:sz="4" w:space="0" w:color="auto"/>
            </w:tcBorders>
            <w:noWrap/>
            <w:vAlign w:val="bottom"/>
            <w:hideMark/>
          </w:tcPr>
          <w:p w14:paraId="73C41823"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5B9D743C"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37CD7177"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SUSPICIOUS AUTO</w:t>
            </w:r>
          </w:p>
        </w:tc>
        <w:tc>
          <w:tcPr>
            <w:tcW w:w="1120" w:type="dxa"/>
            <w:tcBorders>
              <w:top w:val="nil"/>
              <w:left w:val="single" w:sz="4" w:space="0" w:color="auto"/>
              <w:bottom w:val="single" w:sz="4" w:space="0" w:color="auto"/>
              <w:right w:val="single" w:sz="4" w:space="0" w:color="auto"/>
            </w:tcBorders>
            <w:noWrap/>
            <w:vAlign w:val="bottom"/>
            <w:hideMark/>
          </w:tcPr>
          <w:p w14:paraId="5F86B300"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6</w:t>
            </w:r>
          </w:p>
        </w:tc>
        <w:tc>
          <w:tcPr>
            <w:tcW w:w="1200" w:type="dxa"/>
            <w:tcBorders>
              <w:top w:val="nil"/>
              <w:left w:val="nil"/>
              <w:bottom w:val="single" w:sz="4" w:space="0" w:color="auto"/>
              <w:right w:val="single" w:sz="4" w:space="0" w:color="auto"/>
            </w:tcBorders>
            <w:noWrap/>
            <w:vAlign w:val="bottom"/>
            <w:hideMark/>
          </w:tcPr>
          <w:p w14:paraId="4D8DFFDC"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59553363"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42810F6B"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SUSPICIOUS OCC AUTO</w:t>
            </w:r>
          </w:p>
        </w:tc>
        <w:tc>
          <w:tcPr>
            <w:tcW w:w="1120" w:type="dxa"/>
            <w:tcBorders>
              <w:top w:val="nil"/>
              <w:left w:val="single" w:sz="4" w:space="0" w:color="auto"/>
              <w:bottom w:val="single" w:sz="4" w:space="0" w:color="auto"/>
              <w:right w:val="single" w:sz="4" w:space="0" w:color="auto"/>
            </w:tcBorders>
            <w:noWrap/>
            <w:vAlign w:val="bottom"/>
            <w:hideMark/>
          </w:tcPr>
          <w:p w14:paraId="6C394BBE"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5</w:t>
            </w:r>
          </w:p>
        </w:tc>
        <w:tc>
          <w:tcPr>
            <w:tcW w:w="1200" w:type="dxa"/>
            <w:tcBorders>
              <w:top w:val="nil"/>
              <w:left w:val="nil"/>
              <w:bottom w:val="single" w:sz="4" w:space="0" w:color="auto"/>
              <w:right w:val="single" w:sz="4" w:space="0" w:color="auto"/>
            </w:tcBorders>
            <w:noWrap/>
            <w:vAlign w:val="bottom"/>
            <w:hideMark/>
          </w:tcPr>
          <w:p w14:paraId="6D1BA9FD"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7AC39A0B"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34A14D22"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SUSPICIOUS PERSON</w:t>
            </w:r>
          </w:p>
        </w:tc>
        <w:tc>
          <w:tcPr>
            <w:tcW w:w="1120" w:type="dxa"/>
            <w:tcBorders>
              <w:top w:val="nil"/>
              <w:left w:val="single" w:sz="4" w:space="0" w:color="auto"/>
              <w:bottom w:val="single" w:sz="4" w:space="0" w:color="auto"/>
              <w:right w:val="single" w:sz="4" w:space="0" w:color="auto"/>
            </w:tcBorders>
            <w:noWrap/>
            <w:vAlign w:val="bottom"/>
            <w:hideMark/>
          </w:tcPr>
          <w:p w14:paraId="2B18E7F8"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2</w:t>
            </w:r>
          </w:p>
        </w:tc>
        <w:tc>
          <w:tcPr>
            <w:tcW w:w="1200" w:type="dxa"/>
            <w:tcBorders>
              <w:top w:val="nil"/>
              <w:left w:val="nil"/>
              <w:bottom w:val="single" w:sz="4" w:space="0" w:color="auto"/>
              <w:right w:val="single" w:sz="4" w:space="0" w:color="auto"/>
            </w:tcBorders>
            <w:noWrap/>
            <w:vAlign w:val="bottom"/>
            <w:hideMark/>
          </w:tcPr>
          <w:p w14:paraId="7587EE08"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253193B0"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3CF9A2FD"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xml:space="preserve">THEFT FROM AUTO J O </w:t>
            </w:r>
          </w:p>
        </w:tc>
        <w:tc>
          <w:tcPr>
            <w:tcW w:w="1120" w:type="dxa"/>
            <w:tcBorders>
              <w:top w:val="nil"/>
              <w:left w:val="single" w:sz="4" w:space="0" w:color="auto"/>
              <w:bottom w:val="single" w:sz="4" w:space="0" w:color="auto"/>
              <w:right w:val="single" w:sz="4" w:space="0" w:color="auto"/>
            </w:tcBorders>
            <w:noWrap/>
            <w:vAlign w:val="bottom"/>
            <w:hideMark/>
          </w:tcPr>
          <w:p w14:paraId="4FEE9BA7"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1</w:t>
            </w:r>
          </w:p>
        </w:tc>
        <w:tc>
          <w:tcPr>
            <w:tcW w:w="1200" w:type="dxa"/>
            <w:tcBorders>
              <w:top w:val="nil"/>
              <w:left w:val="nil"/>
              <w:bottom w:val="single" w:sz="4" w:space="0" w:color="auto"/>
              <w:right w:val="single" w:sz="4" w:space="0" w:color="auto"/>
            </w:tcBorders>
            <w:noWrap/>
            <w:vAlign w:val="bottom"/>
            <w:hideMark/>
          </w:tcPr>
          <w:p w14:paraId="0FD6240C"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58CA4B8A"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79FB8AAB"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UNKNOWN TROUBLE</w:t>
            </w:r>
          </w:p>
        </w:tc>
        <w:tc>
          <w:tcPr>
            <w:tcW w:w="1120" w:type="dxa"/>
            <w:tcBorders>
              <w:top w:val="nil"/>
              <w:left w:val="single" w:sz="4" w:space="0" w:color="auto"/>
              <w:bottom w:val="single" w:sz="4" w:space="0" w:color="auto"/>
              <w:right w:val="single" w:sz="4" w:space="0" w:color="auto"/>
            </w:tcBorders>
            <w:noWrap/>
            <w:vAlign w:val="bottom"/>
            <w:hideMark/>
          </w:tcPr>
          <w:p w14:paraId="4203CA1E"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4</w:t>
            </w:r>
          </w:p>
        </w:tc>
        <w:tc>
          <w:tcPr>
            <w:tcW w:w="1200" w:type="dxa"/>
            <w:tcBorders>
              <w:top w:val="nil"/>
              <w:left w:val="nil"/>
              <w:bottom w:val="single" w:sz="4" w:space="0" w:color="auto"/>
              <w:right w:val="single" w:sz="4" w:space="0" w:color="auto"/>
            </w:tcBorders>
            <w:noWrap/>
            <w:vAlign w:val="bottom"/>
            <w:hideMark/>
          </w:tcPr>
          <w:p w14:paraId="266DAE73"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0E07C566"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63C0DE33"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VEHICLE ACCIDENT COMBINED</w:t>
            </w:r>
          </w:p>
        </w:tc>
        <w:tc>
          <w:tcPr>
            <w:tcW w:w="1120" w:type="dxa"/>
            <w:tcBorders>
              <w:top w:val="nil"/>
              <w:left w:val="single" w:sz="4" w:space="0" w:color="auto"/>
              <w:bottom w:val="single" w:sz="4" w:space="0" w:color="auto"/>
              <w:right w:val="single" w:sz="4" w:space="0" w:color="auto"/>
            </w:tcBorders>
            <w:noWrap/>
            <w:vAlign w:val="bottom"/>
            <w:hideMark/>
          </w:tcPr>
          <w:p w14:paraId="79192809"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3</w:t>
            </w:r>
          </w:p>
        </w:tc>
        <w:tc>
          <w:tcPr>
            <w:tcW w:w="1200" w:type="dxa"/>
            <w:tcBorders>
              <w:top w:val="nil"/>
              <w:left w:val="nil"/>
              <w:bottom w:val="single" w:sz="4" w:space="0" w:color="auto"/>
              <w:right w:val="single" w:sz="4" w:space="0" w:color="auto"/>
            </w:tcBorders>
            <w:noWrap/>
            <w:vAlign w:val="bottom"/>
            <w:hideMark/>
          </w:tcPr>
          <w:p w14:paraId="5521D57B"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4F43945D"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5B2C9B3E"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WARRANT SERVICE</w:t>
            </w:r>
          </w:p>
        </w:tc>
        <w:tc>
          <w:tcPr>
            <w:tcW w:w="1120" w:type="dxa"/>
            <w:tcBorders>
              <w:top w:val="nil"/>
              <w:left w:val="single" w:sz="4" w:space="0" w:color="auto"/>
              <w:bottom w:val="single" w:sz="4" w:space="0" w:color="auto"/>
              <w:right w:val="single" w:sz="4" w:space="0" w:color="auto"/>
            </w:tcBorders>
            <w:noWrap/>
            <w:vAlign w:val="bottom"/>
            <w:hideMark/>
          </w:tcPr>
          <w:p w14:paraId="594C7469"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1</w:t>
            </w:r>
          </w:p>
        </w:tc>
        <w:tc>
          <w:tcPr>
            <w:tcW w:w="1200" w:type="dxa"/>
            <w:tcBorders>
              <w:top w:val="nil"/>
              <w:left w:val="nil"/>
              <w:bottom w:val="single" w:sz="4" w:space="0" w:color="auto"/>
              <w:right w:val="single" w:sz="4" w:space="0" w:color="auto"/>
            </w:tcBorders>
            <w:noWrap/>
            <w:vAlign w:val="bottom"/>
            <w:hideMark/>
          </w:tcPr>
          <w:p w14:paraId="651AC6A5"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487C3E6F"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6E9F8741"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c>
          <w:tcPr>
            <w:tcW w:w="1120" w:type="dxa"/>
            <w:tcBorders>
              <w:top w:val="nil"/>
              <w:left w:val="single" w:sz="4" w:space="0" w:color="auto"/>
              <w:bottom w:val="single" w:sz="4" w:space="0" w:color="auto"/>
              <w:right w:val="single" w:sz="4" w:space="0" w:color="auto"/>
            </w:tcBorders>
            <w:noWrap/>
            <w:vAlign w:val="bottom"/>
            <w:hideMark/>
          </w:tcPr>
          <w:p w14:paraId="7914AFC9"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c>
          <w:tcPr>
            <w:tcW w:w="1200" w:type="dxa"/>
            <w:tcBorders>
              <w:top w:val="nil"/>
              <w:left w:val="nil"/>
              <w:bottom w:val="single" w:sz="4" w:space="0" w:color="auto"/>
              <w:right w:val="single" w:sz="4" w:space="0" w:color="auto"/>
            </w:tcBorders>
            <w:noWrap/>
            <w:vAlign w:val="bottom"/>
            <w:hideMark/>
          </w:tcPr>
          <w:p w14:paraId="29A8B6DE"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7C8DDB57"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617415B8"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c>
          <w:tcPr>
            <w:tcW w:w="1120" w:type="dxa"/>
            <w:tcBorders>
              <w:top w:val="nil"/>
              <w:left w:val="single" w:sz="4" w:space="0" w:color="auto"/>
              <w:bottom w:val="single" w:sz="4" w:space="0" w:color="auto"/>
              <w:right w:val="single" w:sz="4" w:space="0" w:color="auto"/>
            </w:tcBorders>
            <w:noWrap/>
            <w:vAlign w:val="bottom"/>
            <w:hideMark/>
          </w:tcPr>
          <w:p w14:paraId="3D72152D"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c>
          <w:tcPr>
            <w:tcW w:w="1200" w:type="dxa"/>
            <w:tcBorders>
              <w:top w:val="nil"/>
              <w:left w:val="nil"/>
              <w:bottom w:val="single" w:sz="4" w:space="0" w:color="auto"/>
              <w:right w:val="single" w:sz="4" w:space="0" w:color="auto"/>
            </w:tcBorders>
            <w:noWrap/>
            <w:vAlign w:val="bottom"/>
            <w:hideMark/>
          </w:tcPr>
          <w:p w14:paraId="5CA33750"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7B1A9DC7"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69248C4B"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c>
          <w:tcPr>
            <w:tcW w:w="1120" w:type="dxa"/>
            <w:tcBorders>
              <w:top w:val="nil"/>
              <w:left w:val="single" w:sz="4" w:space="0" w:color="auto"/>
              <w:bottom w:val="single" w:sz="4" w:space="0" w:color="auto"/>
              <w:right w:val="single" w:sz="4" w:space="0" w:color="auto"/>
            </w:tcBorders>
            <w:noWrap/>
            <w:vAlign w:val="bottom"/>
            <w:hideMark/>
          </w:tcPr>
          <w:p w14:paraId="3A270478"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c>
          <w:tcPr>
            <w:tcW w:w="1200" w:type="dxa"/>
            <w:tcBorders>
              <w:top w:val="nil"/>
              <w:left w:val="nil"/>
              <w:bottom w:val="single" w:sz="4" w:space="0" w:color="auto"/>
              <w:right w:val="single" w:sz="4" w:space="0" w:color="auto"/>
            </w:tcBorders>
            <w:noWrap/>
            <w:vAlign w:val="bottom"/>
            <w:hideMark/>
          </w:tcPr>
          <w:p w14:paraId="05E346AA"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5C5EC93A"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4723DA12"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c>
          <w:tcPr>
            <w:tcW w:w="1120" w:type="dxa"/>
            <w:tcBorders>
              <w:top w:val="nil"/>
              <w:left w:val="single" w:sz="4" w:space="0" w:color="auto"/>
              <w:bottom w:val="single" w:sz="4" w:space="0" w:color="auto"/>
              <w:right w:val="single" w:sz="4" w:space="0" w:color="auto"/>
            </w:tcBorders>
            <w:noWrap/>
            <w:vAlign w:val="bottom"/>
            <w:hideMark/>
          </w:tcPr>
          <w:p w14:paraId="4571CB44"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c>
          <w:tcPr>
            <w:tcW w:w="1200" w:type="dxa"/>
            <w:tcBorders>
              <w:top w:val="nil"/>
              <w:left w:val="nil"/>
              <w:bottom w:val="single" w:sz="4" w:space="0" w:color="auto"/>
              <w:right w:val="single" w:sz="4" w:space="0" w:color="auto"/>
            </w:tcBorders>
            <w:noWrap/>
            <w:vAlign w:val="bottom"/>
            <w:hideMark/>
          </w:tcPr>
          <w:p w14:paraId="398FCAAB"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44F38A49"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3B5A9E5F"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c>
          <w:tcPr>
            <w:tcW w:w="1120" w:type="dxa"/>
            <w:tcBorders>
              <w:top w:val="nil"/>
              <w:left w:val="single" w:sz="4" w:space="0" w:color="auto"/>
              <w:bottom w:val="single" w:sz="4" w:space="0" w:color="auto"/>
              <w:right w:val="single" w:sz="4" w:space="0" w:color="auto"/>
            </w:tcBorders>
            <w:noWrap/>
            <w:vAlign w:val="bottom"/>
            <w:hideMark/>
          </w:tcPr>
          <w:p w14:paraId="1E7A765C"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c>
          <w:tcPr>
            <w:tcW w:w="1200" w:type="dxa"/>
            <w:tcBorders>
              <w:top w:val="nil"/>
              <w:left w:val="nil"/>
              <w:bottom w:val="single" w:sz="4" w:space="0" w:color="auto"/>
              <w:right w:val="single" w:sz="4" w:space="0" w:color="auto"/>
            </w:tcBorders>
            <w:noWrap/>
            <w:vAlign w:val="bottom"/>
            <w:hideMark/>
          </w:tcPr>
          <w:p w14:paraId="5B1B64B6"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071840AF"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4E0CE923" w14:textId="77777777" w:rsidR="00580754" w:rsidRPr="00580754" w:rsidRDefault="00580754" w:rsidP="00580754">
            <w:pPr>
              <w:spacing w:after="0" w:line="240" w:lineRule="auto"/>
              <w:rPr>
                <w:rFonts w:ascii="Arial" w:eastAsia="Times New Roman" w:hAnsi="Arial" w:cs="Arial"/>
                <w:b/>
                <w:bCs/>
                <w:color w:val="000000"/>
                <w:kern w:val="0"/>
                <w14:ligatures w14:val="none"/>
              </w:rPr>
            </w:pPr>
            <w:r w:rsidRPr="00580754">
              <w:rPr>
                <w:rFonts w:ascii="Arial" w:eastAsia="Times New Roman" w:hAnsi="Arial" w:cs="Arial"/>
                <w:b/>
                <w:bCs/>
                <w:color w:val="000000"/>
                <w:kern w:val="0"/>
                <w14:ligatures w14:val="none"/>
              </w:rPr>
              <w:t xml:space="preserve">TOTAL CALLS </w:t>
            </w:r>
          </w:p>
        </w:tc>
        <w:tc>
          <w:tcPr>
            <w:tcW w:w="1120" w:type="dxa"/>
            <w:tcBorders>
              <w:top w:val="nil"/>
              <w:left w:val="single" w:sz="4" w:space="0" w:color="auto"/>
              <w:bottom w:val="single" w:sz="4" w:space="0" w:color="auto"/>
              <w:right w:val="single" w:sz="4" w:space="0" w:color="auto"/>
            </w:tcBorders>
            <w:noWrap/>
            <w:vAlign w:val="bottom"/>
            <w:hideMark/>
          </w:tcPr>
          <w:p w14:paraId="6058BCA7"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198</w:t>
            </w:r>
          </w:p>
        </w:tc>
        <w:tc>
          <w:tcPr>
            <w:tcW w:w="1200" w:type="dxa"/>
            <w:tcBorders>
              <w:top w:val="nil"/>
              <w:left w:val="nil"/>
              <w:bottom w:val="single" w:sz="4" w:space="0" w:color="auto"/>
              <w:right w:val="single" w:sz="4" w:space="0" w:color="auto"/>
            </w:tcBorders>
            <w:noWrap/>
            <w:vAlign w:val="bottom"/>
            <w:hideMark/>
          </w:tcPr>
          <w:p w14:paraId="474A43CF"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0C4DE96A"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48761CF1" w14:textId="77777777" w:rsidR="00580754" w:rsidRPr="00580754" w:rsidRDefault="00580754" w:rsidP="00580754">
            <w:pPr>
              <w:spacing w:after="0" w:line="240" w:lineRule="auto"/>
              <w:rPr>
                <w:rFonts w:ascii="Arial" w:eastAsia="Times New Roman" w:hAnsi="Arial" w:cs="Arial"/>
                <w:b/>
                <w:bCs/>
                <w:color w:val="000000"/>
                <w:kern w:val="0"/>
                <w14:ligatures w14:val="none"/>
              </w:rPr>
            </w:pPr>
            <w:r w:rsidRPr="00580754">
              <w:rPr>
                <w:rFonts w:ascii="Arial" w:eastAsia="Times New Roman" w:hAnsi="Arial" w:cs="Arial"/>
                <w:b/>
                <w:bCs/>
                <w:color w:val="000000"/>
                <w:kern w:val="0"/>
                <w14:ligatures w14:val="none"/>
              </w:rPr>
              <w:t>TOTAL CALLS FOR SERVICE</w:t>
            </w:r>
          </w:p>
        </w:tc>
        <w:tc>
          <w:tcPr>
            <w:tcW w:w="1120" w:type="dxa"/>
            <w:tcBorders>
              <w:top w:val="nil"/>
              <w:left w:val="single" w:sz="4" w:space="0" w:color="auto"/>
              <w:bottom w:val="single" w:sz="4" w:space="0" w:color="auto"/>
              <w:right w:val="single" w:sz="4" w:space="0" w:color="auto"/>
            </w:tcBorders>
            <w:noWrap/>
            <w:vAlign w:val="bottom"/>
            <w:hideMark/>
          </w:tcPr>
          <w:p w14:paraId="76411932" w14:textId="77777777" w:rsidR="00580754" w:rsidRPr="00580754" w:rsidRDefault="00580754" w:rsidP="00580754">
            <w:pPr>
              <w:spacing w:after="0" w:line="240" w:lineRule="auto"/>
              <w:jc w:val="right"/>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94</w:t>
            </w:r>
          </w:p>
        </w:tc>
        <w:tc>
          <w:tcPr>
            <w:tcW w:w="1200" w:type="dxa"/>
            <w:tcBorders>
              <w:top w:val="nil"/>
              <w:left w:val="nil"/>
              <w:bottom w:val="single" w:sz="4" w:space="0" w:color="auto"/>
              <w:right w:val="single" w:sz="4" w:space="0" w:color="auto"/>
            </w:tcBorders>
            <w:noWrap/>
            <w:vAlign w:val="bottom"/>
            <w:hideMark/>
          </w:tcPr>
          <w:p w14:paraId="3A709697"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622056BE"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240030B8"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c>
          <w:tcPr>
            <w:tcW w:w="1120" w:type="dxa"/>
            <w:tcBorders>
              <w:top w:val="nil"/>
              <w:left w:val="single" w:sz="4" w:space="0" w:color="auto"/>
              <w:bottom w:val="single" w:sz="4" w:space="0" w:color="auto"/>
              <w:right w:val="single" w:sz="4" w:space="0" w:color="auto"/>
            </w:tcBorders>
            <w:noWrap/>
            <w:vAlign w:val="bottom"/>
            <w:hideMark/>
          </w:tcPr>
          <w:p w14:paraId="3659D8F0"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c>
          <w:tcPr>
            <w:tcW w:w="1200" w:type="dxa"/>
            <w:tcBorders>
              <w:top w:val="nil"/>
              <w:left w:val="nil"/>
              <w:bottom w:val="single" w:sz="4" w:space="0" w:color="auto"/>
              <w:right w:val="single" w:sz="4" w:space="0" w:color="auto"/>
            </w:tcBorders>
            <w:noWrap/>
            <w:vAlign w:val="bottom"/>
            <w:hideMark/>
          </w:tcPr>
          <w:p w14:paraId="2FE43DB7"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r w:rsidR="00580754" w:rsidRPr="00580754" w14:paraId="0EC53D9E" w14:textId="77777777" w:rsidTr="00580754">
        <w:trPr>
          <w:trHeight w:val="315"/>
        </w:trPr>
        <w:tc>
          <w:tcPr>
            <w:tcW w:w="6167" w:type="dxa"/>
            <w:tcBorders>
              <w:top w:val="nil"/>
              <w:left w:val="single" w:sz="4" w:space="0" w:color="auto"/>
              <w:bottom w:val="single" w:sz="4" w:space="0" w:color="auto"/>
              <w:right w:val="nil"/>
            </w:tcBorders>
            <w:noWrap/>
            <w:vAlign w:val="bottom"/>
            <w:hideMark/>
          </w:tcPr>
          <w:p w14:paraId="0DAC98E2"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c>
          <w:tcPr>
            <w:tcW w:w="1120" w:type="dxa"/>
            <w:tcBorders>
              <w:top w:val="nil"/>
              <w:left w:val="single" w:sz="4" w:space="0" w:color="auto"/>
              <w:bottom w:val="single" w:sz="4" w:space="0" w:color="auto"/>
              <w:right w:val="single" w:sz="4" w:space="0" w:color="auto"/>
            </w:tcBorders>
            <w:noWrap/>
            <w:vAlign w:val="bottom"/>
            <w:hideMark/>
          </w:tcPr>
          <w:p w14:paraId="3171D21F"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c>
          <w:tcPr>
            <w:tcW w:w="1200" w:type="dxa"/>
            <w:tcBorders>
              <w:top w:val="nil"/>
              <w:left w:val="nil"/>
              <w:bottom w:val="single" w:sz="4" w:space="0" w:color="auto"/>
              <w:right w:val="single" w:sz="4" w:space="0" w:color="auto"/>
            </w:tcBorders>
            <w:noWrap/>
            <w:vAlign w:val="bottom"/>
            <w:hideMark/>
          </w:tcPr>
          <w:p w14:paraId="7696B5B1" w14:textId="77777777" w:rsidR="00580754" w:rsidRPr="00580754" w:rsidRDefault="00580754" w:rsidP="00580754">
            <w:pPr>
              <w:spacing w:after="0" w:line="240" w:lineRule="auto"/>
              <w:rPr>
                <w:rFonts w:ascii="Arial" w:eastAsia="Times New Roman" w:hAnsi="Arial" w:cs="Arial"/>
                <w:color w:val="000000"/>
                <w:kern w:val="0"/>
                <w14:ligatures w14:val="none"/>
              </w:rPr>
            </w:pPr>
            <w:r w:rsidRPr="00580754">
              <w:rPr>
                <w:rFonts w:ascii="Arial" w:eastAsia="Times New Roman" w:hAnsi="Arial" w:cs="Arial"/>
                <w:color w:val="000000"/>
                <w:kern w:val="0"/>
                <w14:ligatures w14:val="none"/>
              </w:rPr>
              <w:t> </w:t>
            </w:r>
          </w:p>
        </w:tc>
      </w:tr>
    </w:tbl>
    <w:p w14:paraId="547382E0" w14:textId="77777777" w:rsidR="00580754" w:rsidRPr="00A137EF" w:rsidRDefault="00580754" w:rsidP="00A137EF">
      <w:pPr>
        <w:rPr>
          <w:rFonts w:ascii="Times New Roman" w:eastAsia="STCaiyun" w:hAnsi="Times New Roman" w:cs="Times New Roman"/>
        </w:rPr>
      </w:pPr>
    </w:p>
    <w:sectPr w:rsidR="00580754" w:rsidRPr="00A13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TCaiyun">
    <w:charset w:val="86"/>
    <w:family w:val="auto"/>
    <w:pitch w:val="variable"/>
    <w:sig w:usb0="00000001" w:usb1="38CF00F8"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C2F5A"/>
    <w:multiLevelType w:val="multilevel"/>
    <w:tmpl w:val="80BC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966C83"/>
    <w:multiLevelType w:val="multilevel"/>
    <w:tmpl w:val="3868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CE105C"/>
    <w:multiLevelType w:val="multilevel"/>
    <w:tmpl w:val="B1A4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5C6"/>
    <w:rsid w:val="001E1DAD"/>
    <w:rsid w:val="004E62A2"/>
    <w:rsid w:val="00580754"/>
    <w:rsid w:val="006907AC"/>
    <w:rsid w:val="007C51CF"/>
    <w:rsid w:val="00867329"/>
    <w:rsid w:val="00A137EF"/>
    <w:rsid w:val="00B2260C"/>
    <w:rsid w:val="00C662FD"/>
    <w:rsid w:val="00D521A1"/>
    <w:rsid w:val="00E659A2"/>
    <w:rsid w:val="00F41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A6975"/>
  <w15:chartTrackingRefBased/>
  <w15:docId w15:val="{67DA745C-78C6-4DD4-BE16-00FF963E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1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5C6"/>
    <w:rPr>
      <w:rFonts w:eastAsiaTheme="majorEastAsia" w:cstheme="majorBidi"/>
      <w:color w:val="272727" w:themeColor="text1" w:themeTint="D8"/>
    </w:rPr>
  </w:style>
  <w:style w:type="paragraph" w:styleId="Title">
    <w:name w:val="Title"/>
    <w:basedOn w:val="Normal"/>
    <w:next w:val="Normal"/>
    <w:link w:val="TitleChar"/>
    <w:uiPriority w:val="10"/>
    <w:qFormat/>
    <w:rsid w:val="00F41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5C6"/>
    <w:pPr>
      <w:spacing w:before="160"/>
      <w:jc w:val="center"/>
    </w:pPr>
    <w:rPr>
      <w:i/>
      <w:iCs/>
      <w:color w:val="404040" w:themeColor="text1" w:themeTint="BF"/>
    </w:rPr>
  </w:style>
  <w:style w:type="character" w:customStyle="1" w:styleId="QuoteChar">
    <w:name w:val="Quote Char"/>
    <w:basedOn w:val="DefaultParagraphFont"/>
    <w:link w:val="Quote"/>
    <w:uiPriority w:val="29"/>
    <w:rsid w:val="00F415C6"/>
    <w:rPr>
      <w:i/>
      <w:iCs/>
      <w:color w:val="404040" w:themeColor="text1" w:themeTint="BF"/>
    </w:rPr>
  </w:style>
  <w:style w:type="paragraph" w:styleId="ListParagraph">
    <w:name w:val="List Paragraph"/>
    <w:basedOn w:val="Normal"/>
    <w:uiPriority w:val="34"/>
    <w:qFormat/>
    <w:rsid w:val="00F415C6"/>
    <w:pPr>
      <w:ind w:left="720"/>
      <w:contextualSpacing/>
    </w:pPr>
  </w:style>
  <w:style w:type="character" w:styleId="IntenseEmphasis">
    <w:name w:val="Intense Emphasis"/>
    <w:basedOn w:val="DefaultParagraphFont"/>
    <w:uiPriority w:val="21"/>
    <w:qFormat/>
    <w:rsid w:val="00F415C6"/>
    <w:rPr>
      <w:i/>
      <w:iCs/>
      <w:color w:val="0F4761" w:themeColor="accent1" w:themeShade="BF"/>
    </w:rPr>
  </w:style>
  <w:style w:type="paragraph" w:styleId="IntenseQuote">
    <w:name w:val="Intense Quote"/>
    <w:basedOn w:val="Normal"/>
    <w:next w:val="Normal"/>
    <w:link w:val="IntenseQuoteChar"/>
    <w:uiPriority w:val="30"/>
    <w:qFormat/>
    <w:rsid w:val="00F41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5C6"/>
    <w:rPr>
      <w:i/>
      <w:iCs/>
      <w:color w:val="0F4761" w:themeColor="accent1" w:themeShade="BF"/>
    </w:rPr>
  </w:style>
  <w:style w:type="character" w:styleId="IntenseReference">
    <w:name w:val="Intense Reference"/>
    <w:basedOn w:val="DefaultParagraphFont"/>
    <w:uiPriority w:val="32"/>
    <w:qFormat/>
    <w:rsid w:val="00F415C6"/>
    <w:rPr>
      <w:b/>
      <w:bCs/>
      <w:smallCaps/>
      <w:color w:val="0F4761" w:themeColor="accent1" w:themeShade="BF"/>
      <w:spacing w:val="5"/>
    </w:rPr>
  </w:style>
  <w:style w:type="character" w:styleId="Hyperlink">
    <w:name w:val="Hyperlink"/>
    <w:basedOn w:val="DefaultParagraphFont"/>
    <w:uiPriority w:val="99"/>
    <w:unhideWhenUsed/>
    <w:rsid w:val="00D521A1"/>
    <w:rPr>
      <w:color w:val="467886" w:themeColor="hyperlink"/>
      <w:u w:val="single"/>
    </w:rPr>
  </w:style>
  <w:style w:type="character" w:customStyle="1" w:styleId="UnresolvedMention">
    <w:name w:val="Unresolved Mention"/>
    <w:basedOn w:val="DefaultParagraphFont"/>
    <w:uiPriority w:val="99"/>
    <w:semiHidden/>
    <w:unhideWhenUsed/>
    <w:rsid w:val="00D52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Dorsey</dc:creator>
  <cp:keywords/>
  <dc:description/>
  <cp:lastModifiedBy>Chief Calvin Washington</cp:lastModifiedBy>
  <cp:revision>3</cp:revision>
  <dcterms:created xsi:type="dcterms:W3CDTF">2026-01-20T12:08:00Z</dcterms:created>
  <dcterms:modified xsi:type="dcterms:W3CDTF">2026-01-20T12:42:00Z</dcterms:modified>
</cp:coreProperties>
</file>